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1764F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0F64B6B4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25C1D07D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17680EA0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0E05C0FB" w14:textId="479938C4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E022CB">
        <w:rPr>
          <w:b/>
          <w:sz w:val="24"/>
          <w:szCs w:val="24"/>
        </w:rPr>
        <w:t>PREHRAMBENO-TEHNOLOŠKA ŠKOLA</w:t>
      </w:r>
    </w:p>
    <w:p w14:paraId="0DC92126" w14:textId="799F067C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E022CB">
        <w:rPr>
          <w:b/>
          <w:sz w:val="24"/>
          <w:szCs w:val="24"/>
        </w:rPr>
        <w:t xml:space="preserve">Zagreb, </w:t>
      </w:r>
      <w:proofErr w:type="spellStart"/>
      <w:r w:rsidR="00E022CB">
        <w:rPr>
          <w:b/>
          <w:sz w:val="24"/>
          <w:szCs w:val="24"/>
        </w:rPr>
        <w:t>Gjure</w:t>
      </w:r>
      <w:proofErr w:type="spellEnd"/>
      <w:r w:rsidR="00E022CB">
        <w:rPr>
          <w:b/>
          <w:sz w:val="24"/>
          <w:szCs w:val="24"/>
        </w:rPr>
        <w:t xml:space="preserve"> </w:t>
      </w:r>
      <w:proofErr w:type="spellStart"/>
      <w:r w:rsidR="00E022CB">
        <w:rPr>
          <w:b/>
          <w:sz w:val="24"/>
          <w:szCs w:val="24"/>
        </w:rPr>
        <w:t>Prejca</w:t>
      </w:r>
      <w:proofErr w:type="spellEnd"/>
      <w:r w:rsidR="00E022CB">
        <w:rPr>
          <w:b/>
          <w:sz w:val="24"/>
          <w:szCs w:val="24"/>
        </w:rPr>
        <w:t xml:space="preserve"> 2</w:t>
      </w:r>
      <w:bookmarkStart w:id="0" w:name="_GoBack"/>
      <w:bookmarkEnd w:id="0"/>
    </w:p>
    <w:p w14:paraId="7809589D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2CFE8396" w14:textId="77777777" w:rsidTr="00F472EA">
        <w:tc>
          <w:tcPr>
            <w:tcW w:w="9648" w:type="dxa"/>
            <w:gridSpan w:val="35"/>
            <w:shd w:val="clear" w:color="auto" w:fill="BFBFBF"/>
          </w:tcPr>
          <w:p w14:paraId="1999668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7EED6AEE" w14:textId="77777777" w:rsidTr="00F472EA">
        <w:tc>
          <w:tcPr>
            <w:tcW w:w="2330" w:type="dxa"/>
          </w:tcPr>
          <w:p w14:paraId="3B0ADCB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2AC266C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E2E27E2" w14:textId="77777777" w:rsidTr="00F472EA">
        <w:tc>
          <w:tcPr>
            <w:tcW w:w="2330" w:type="dxa"/>
          </w:tcPr>
          <w:p w14:paraId="752C24B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989953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AF24940" w14:textId="77777777" w:rsidTr="00F472EA">
        <w:tc>
          <w:tcPr>
            <w:tcW w:w="2330" w:type="dxa"/>
          </w:tcPr>
          <w:p w14:paraId="7BBCFF2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1C96B87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5D2F99F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631EEA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49C20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495E20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50DD36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E73151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FFD001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77F8C83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E26EF9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6C1E0B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6D7F36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05A08A9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98EBDEC" w14:textId="77777777" w:rsidTr="00F472EA">
        <w:tc>
          <w:tcPr>
            <w:tcW w:w="2330" w:type="dxa"/>
          </w:tcPr>
          <w:p w14:paraId="3BF1208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2C7898E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38370B7" w14:textId="77777777" w:rsidTr="00F472EA">
        <w:tc>
          <w:tcPr>
            <w:tcW w:w="9648" w:type="dxa"/>
            <w:gridSpan w:val="35"/>
            <w:shd w:val="clear" w:color="auto" w:fill="BFBFBF"/>
          </w:tcPr>
          <w:p w14:paraId="6418BEB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2458F38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6FABAF61" w14:textId="77777777" w:rsidTr="00F472EA">
        <w:tc>
          <w:tcPr>
            <w:tcW w:w="2330" w:type="dxa"/>
          </w:tcPr>
          <w:p w14:paraId="6487DAD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4AE288E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B442C20" w14:textId="77777777" w:rsidTr="00F472EA">
        <w:tc>
          <w:tcPr>
            <w:tcW w:w="2330" w:type="dxa"/>
          </w:tcPr>
          <w:p w14:paraId="287420C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0A1AA54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66A863C" w14:textId="77777777" w:rsidTr="00F472EA">
        <w:tc>
          <w:tcPr>
            <w:tcW w:w="2330" w:type="dxa"/>
          </w:tcPr>
          <w:p w14:paraId="415DA77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40EE198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0957459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4146B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E5F4F5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974BCC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E7A691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91E98E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5DCD84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746291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4688D0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9F7B83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F63BC7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0415BC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506442F" w14:textId="77777777" w:rsidTr="00F472EA">
        <w:tc>
          <w:tcPr>
            <w:tcW w:w="2330" w:type="dxa"/>
          </w:tcPr>
          <w:p w14:paraId="7FAC745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15F78DC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6F6116E" w14:textId="77777777" w:rsidTr="00F472EA">
        <w:tc>
          <w:tcPr>
            <w:tcW w:w="9648" w:type="dxa"/>
            <w:gridSpan w:val="35"/>
            <w:shd w:val="clear" w:color="auto" w:fill="BFBFBF"/>
          </w:tcPr>
          <w:p w14:paraId="6C72B0D0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785C1456" w14:textId="77777777" w:rsidTr="00F472EA">
        <w:tc>
          <w:tcPr>
            <w:tcW w:w="2330" w:type="dxa"/>
          </w:tcPr>
          <w:p w14:paraId="290751C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18D9D8B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C7B6BCB" w14:textId="77777777" w:rsidTr="00F472EA">
        <w:tc>
          <w:tcPr>
            <w:tcW w:w="2330" w:type="dxa"/>
          </w:tcPr>
          <w:p w14:paraId="7F850CF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2E505FE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1A0EE83" w14:textId="77777777" w:rsidTr="00F472EA">
        <w:tc>
          <w:tcPr>
            <w:tcW w:w="2330" w:type="dxa"/>
          </w:tcPr>
          <w:p w14:paraId="05E32CE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773E71C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7CDFE7C" w14:textId="77777777" w:rsidTr="00F472EA">
        <w:tc>
          <w:tcPr>
            <w:tcW w:w="2330" w:type="dxa"/>
          </w:tcPr>
          <w:p w14:paraId="05EAE90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1FFAE91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B30FA52" w14:textId="77777777" w:rsidTr="00F472EA">
        <w:tc>
          <w:tcPr>
            <w:tcW w:w="2330" w:type="dxa"/>
          </w:tcPr>
          <w:p w14:paraId="34A8CC0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4AA8722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B1AE13E" w14:textId="77777777" w:rsidTr="00F472EA">
        <w:tc>
          <w:tcPr>
            <w:tcW w:w="9648" w:type="dxa"/>
            <w:gridSpan w:val="35"/>
            <w:shd w:val="clear" w:color="auto" w:fill="BFBFBF"/>
          </w:tcPr>
          <w:p w14:paraId="60FFEAB0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54DB460A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2CD62E75" w14:textId="77777777" w:rsidTr="00F472EA">
        <w:trPr>
          <w:trHeight w:val="320"/>
        </w:trPr>
        <w:tc>
          <w:tcPr>
            <w:tcW w:w="2330" w:type="dxa"/>
          </w:tcPr>
          <w:p w14:paraId="5140122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2204CA6B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7283B6EE" w14:textId="77777777" w:rsidTr="00F472EA">
        <w:trPr>
          <w:trHeight w:val="358"/>
        </w:trPr>
        <w:tc>
          <w:tcPr>
            <w:tcW w:w="2330" w:type="dxa"/>
          </w:tcPr>
          <w:p w14:paraId="2FC11233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1CE4043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EDB4431" w14:textId="77777777" w:rsidTr="00F472EA">
        <w:trPr>
          <w:trHeight w:val="314"/>
        </w:trPr>
        <w:tc>
          <w:tcPr>
            <w:tcW w:w="2330" w:type="dxa"/>
          </w:tcPr>
          <w:p w14:paraId="420DC4B1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253F9A7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14146FE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6F152FF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1ADD91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411D67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0087E7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00E8CCB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E032DE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B04B61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ECA2DC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D4BFA1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6C5744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009DB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5290C1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2C256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4850AA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EF5E17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9D83CD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7A217E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07C146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3273CD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35699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6C485B1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86F20B6" w14:textId="77777777" w:rsidTr="00F472EA">
        <w:tc>
          <w:tcPr>
            <w:tcW w:w="9648" w:type="dxa"/>
            <w:gridSpan w:val="35"/>
            <w:shd w:val="clear" w:color="auto" w:fill="BFBFBF"/>
          </w:tcPr>
          <w:p w14:paraId="2CD3E68A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584014B2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D66E554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5F789A3C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30C1DE05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3F6F5624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7A46B71D" w14:textId="77777777"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05EBBAF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436BFDC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2D486B76" w14:textId="77777777"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4E4F532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19A4735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536B44F2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5540D294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32DB495D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36AA8E9A" w14:textId="77777777" w:rsidR="00BD5A87" w:rsidRDefault="00BD5A87" w:rsidP="00BD5A87">
      <w:pPr>
        <w:rPr>
          <w:b/>
        </w:rPr>
      </w:pPr>
    </w:p>
    <w:p w14:paraId="482D7553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12FAC0A8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8BD95CB" w14:textId="77777777" w:rsidR="00BD5A87" w:rsidRDefault="00BD5A87" w:rsidP="00BD5A87"/>
    <w:p w14:paraId="5C285F64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022CB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78C4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Ljiljana Alibašić</cp:lastModifiedBy>
  <cp:revision>20</cp:revision>
  <cp:lastPrinted>2025-05-20T07:17:00Z</cp:lastPrinted>
  <dcterms:created xsi:type="dcterms:W3CDTF">2020-09-16T09:03:00Z</dcterms:created>
  <dcterms:modified xsi:type="dcterms:W3CDTF">2026-06-03T10:26:00Z</dcterms:modified>
</cp:coreProperties>
</file>