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0C680C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314A3B">
        <w:rPr>
          <w:b/>
          <w:sz w:val="24"/>
          <w:szCs w:val="24"/>
        </w:rPr>
        <w:t>PREHRAMBENO-TEHNOLOŠKA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proofErr w:type="spellStart"/>
      <w:r w:rsidR="00314A3B">
        <w:rPr>
          <w:b/>
          <w:sz w:val="24"/>
          <w:szCs w:val="24"/>
        </w:rPr>
        <w:t>Gjure</w:t>
      </w:r>
      <w:proofErr w:type="spellEnd"/>
      <w:r w:rsidR="00314A3B">
        <w:rPr>
          <w:b/>
          <w:sz w:val="24"/>
          <w:szCs w:val="24"/>
        </w:rPr>
        <w:t xml:space="preserve"> </w:t>
      </w:r>
      <w:proofErr w:type="spellStart"/>
      <w:r w:rsidR="00314A3B">
        <w:rPr>
          <w:b/>
          <w:sz w:val="24"/>
          <w:szCs w:val="24"/>
        </w:rPr>
        <w:t>Prejca</w:t>
      </w:r>
      <w:proofErr w:type="spellEnd"/>
      <w:r w:rsidR="00314A3B">
        <w:rPr>
          <w:b/>
          <w:sz w:val="24"/>
          <w:szCs w:val="24"/>
        </w:rPr>
        <w:t xml:space="preserve">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0C680C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0C680C">
              <w:t xml:space="preserve"> 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0C680C">
        <w:t>_ 2022</w:t>
      </w:r>
      <w:r>
        <w:t>.</w:t>
      </w:r>
      <w:r>
        <w:rPr>
          <w:b/>
        </w:rPr>
        <w:tab/>
      </w:r>
    </w:p>
    <w:p w:rsidR="00466DE1" w:rsidRDefault="00314A3B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C680C"/>
    <w:rsid w:val="002A1A96"/>
    <w:rsid w:val="00314A3B"/>
    <w:rsid w:val="003A5BAD"/>
    <w:rsid w:val="003B335B"/>
    <w:rsid w:val="003E5985"/>
    <w:rsid w:val="00404DE6"/>
    <w:rsid w:val="00443AA9"/>
    <w:rsid w:val="005F596F"/>
    <w:rsid w:val="00792A19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korisnik</cp:lastModifiedBy>
  <cp:revision>7</cp:revision>
  <cp:lastPrinted>2019-09-10T09:16:00Z</cp:lastPrinted>
  <dcterms:created xsi:type="dcterms:W3CDTF">2020-09-16T09:03:00Z</dcterms:created>
  <dcterms:modified xsi:type="dcterms:W3CDTF">2022-09-27T10:45:00Z</dcterms:modified>
</cp:coreProperties>
</file>