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B57C" w14:textId="77777777"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BF48EE">
        <w:rPr>
          <w:rFonts w:ascii="Times New Roman" w:hAnsi="Times New Roman" w:cs="Times New Roman"/>
          <w:sz w:val="24"/>
          <w:szCs w:val="24"/>
        </w:rPr>
        <w:t>Temeljem članka</w:t>
      </w:r>
      <w:r w:rsidR="00EE3840">
        <w:rPr>
          <w:rFonts w:ascii="Times New Roman" w:hAnsi="Times New Roman" w:cs="Times New Roman"/>
          <w:sz w:val="24"/>
          <w:szCs w:val="24"/>
        </w:rPr>
        <w:t xml:space="preserve"> 24. stavak 2</w:t>
      </w:r>
      <w:r w:rsidR="0074562E">
        <w:rPr>
          <w:rFonts w:ascii="Times New Roman" w:hAnsi="Times New Roman" w:cs="Times New Roman"/>
          <w:sz w:val="24"/>
          <w:szCs w:val="24"/>
        </w:rPr>
        <w:t>.</w:t>
      </w:r>
      <w:r w:rsidRPr="00BF48EE">
        <w:rPr>
          <w:rFonts w:ascii="Times New Roman" w:hAnsi="Times New Roman" w:cs="Times New Roman"/>
          <w:sz w:val="24"/>
          <w:szCs w:val="24"/>
        </w:rPr>
        <w:t xml:space="preserve"> Pravilnika</w:t>
      </w:r>
      <w:r w:rsidRPr="00F170DE">
        <w:rPr>
          <w:rFonts w:ascii="Times New Roman" w:hAnsi="Times New Roman" w:cs="Times New Roman"/>
          <w:sz w:val="24"/>
          <w:szCs w:val="24"/>
        </w:rPr>
        <w:t xml:space="preserve"> o načinu postupanja odgojno-obrazovnih radnika školskih ustanova u po</w:t>
      </w:r>
      <w:r w:rsidR="00BF48EE">
        <w:rPr>
          <w:rFonts w:ascii="Times New Roman" w:hAnsi="Times New Roman" w:cs="Times New Roman"/>
          <w:sz w:val="24"/>
          <w:szCs w:val="24"/>
        </w:rPr>
        <w:t>duzimanju mjera zaštite prava uč</w:t>
      </w:r>
      <w:r w:rsidRPr="00F170DE">
        <w:rPr>
          <w:rFonts w:ascii="Times New Roman" w:hAnsi="Times New Roman" w:cs="Times New Roman"/>
          <w:sz w:val="24"/>
          <w:szCs w:val="24"/>
        </w:rPr>
        <w:t>enika te prijave svakog kršenja tih prav</w:t>
      </w:r>
      <w:r w:rsidR="002104CE">
        <w:rPr>
          <w:rFonts w:ascii="Times New Roman" w:hAnsi="Times New Roman" w:cs="Times New Roman"/>
          <w:sz w:val="24"/>
          <w:szCs w:val="24"/>
        </w:rPr>
        <w:t>a nadležnim tijelima, ravnatelj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Josip Šestak, dipl. teolog</w:t>
      </w:r>
      <w:r w:rsidR="00EE3840">
        <w:rPr>
          <w:rFonts w:ascii="Times New Roman" w:hAnsi="Times New Roman" w:cs="Times New Roman"/>
          <w:sz w:val="24"/>
          <w:szCs w:val="24"/>
        </w:rPr>
        <w:t>,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C269CF">
        <w:rPr>
          <w:rFonts w:ascii="Times New Roman" w:hAnsi="Times New Roman" w:cs="Times New Roman"/>
          <w:sz w:val="24"/>
          <w:szCs w:val="24"/>
        </w:rPr>
        <w:t>podnosi</w:t>
      </w:r>
    </w:p>
    <w:p w14:paraId="62EF1A4E" w14:textId="77777777"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14:paraId="09D10E63" w14:textId="77777777" w:rsidR="00F170DE" w:rsidRPr="00E553ED" w:rsidRDefault="00F170DE" w:rsidP="0036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14:paraId="34219C98" w14:textId="77777777" w:rsidR="00F170DE" w:rsidRPr="00E553ED" w:rsidRDefault="00F170DE" w:rsidP="00562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O STANJU SIGURNOSTI, PROVOĐENJU PREVENTIVNIH PROGRAMA</w:t>
      </w:r>
    </w:p>
    <w:p w14:paraId="088148A4" w14:textId="7B861215" w:rsidR="00F170DE" w:rsidRPr="00E553ED" w:rsidRDefault="00F170DE" w:rsidP="0036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TE MJERAMA PO</w:t>
      </w:r>
      <w:r w:rsidR="0047596B">
        <w:rPr>
          <w:rFonts w:ascii="Times New Roman" w:hAnsi="Times New Roman" w:cs="Times New Roman"/>
          <w:b/>
          <w:sz w:val="24"/>
          <w:szCs w:val="24"/>
        </w:rPr>
        <w:t>DUZETIM</w:t>
      </w:r>
      <w:r w:rsidR="00EE3840">
        <w:rPr>
          <w:rFonts w:ascii="Times New Roman" w:hAnsi="Times New Roman" w:cs="Times New Roman"/>
          <w:b/>
          <w:sz w:val="24"/>
          <w:szCs w:val="24"/>
        </w:rPr>
        <w:t>A</w:t>
      </w:r>
      <w:r w:rsidR="0047596B">
        <w:rPr>
          <w:rFonts w:ascii="Times New Roman" w:hAnsi="Times New Roman" w:cs="Times New Roman"/>
          <w:b/>
          <w:sz w:val="24"/>
          <w:szCs w:val="24"/>
        </w:rPr>
        <w:t xml:space="preserve"> U CILJU ZAŠTITE PRAVA UČ</w:t>
      </w:r>
      <w:r w:rsidRPr="00E553ED">
        <w:rPr>
          <w:rFonts w:ascii="Times New Roman" w:hAnsi="Times New Roman" w:cs="Times New Roman"/>
          <w:b/>
          <w:sz w:val="24"/>
          <w:szCs w:val="24"/>
        </w:rPr>
        <w:t>ENIKA</w:t>
      </w:r>
      <w:r w:rsidR="00EF6462">
        <w:rPr>
          <w:rFonts w:ascii="Times New Roman" w:hAnsi="Times New Roman" w:cs="Times New Roman"/>
          <w:b/>
          <w:sz w:val="24"/>
          <w:szCs w:val="24"/>
        </w:rPr>
        <w:t xml:space="preserve"> TIJEKOM </w:t>
      </w:r>
      <w:r w:rsidR="008E04C6">
        <w:rPr>
          <w:rFonts w:ascii="Times New Roman" w:hAnsi="Times New Roman" w:cs="Times New Roman"/>
          <w:b/>
          <w:sz w:val="24"/>
          <w:szCs w:val="24"/>
        </w:rPr>
        <w:t>PRVOG</w:t>
      </w:r>
      <w:r w:rsidR="00505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7AA">
        <w:rPr>
          <w:rFonts w:ascii="Times New Roman" w:hAnsi="Times New Roman" w:cs="Times New Roman"/>
          <w:b/>
          <w:sz w:val="24"/>
          <w:szCs w:val="24"/>
        </w:rPr>
        <w:t>POLUGODIŠTA ŠKOLSKE GODINE 2</w:t>
      </w:r>
      <w:r w:rsidR="008E04C6">
        <w:rPr>
          <w:rFonts w:ascii="Times New Roman" w:hAnsi="Times New Roman" w:cs="Times New Roman"/>
          <w:b/>
          <w:sz w:val="24"/>
          <w:szCs w:val="24"/>
        </w:rPr>
        <w:t>020</w:t>
      </w:r>
      <w:r w:rsidR="00FF27AA">
        <w:rPr>
          <w:rFonts w:ascii="Times New Roman" w:hAnsi="Times New Roman" w:cs="Times New Roman"/>
          <w:b/>
          <w:sz w:val="24"/>
          <w:szCs w:val="24"/>
        </w:rPr>
        <w:t>./202</w:t>
      </w:r>
      <w:r w:rsidR="008E04C6">
        <w:rPr>
          <w:rFonts w:ascii="Times New Roman" w:hAnsi="Times New Roman" w:cs="Times New Roman"/>
          <w:b/>
          <w:sz w:val="24"/>
          <w:szCs w:val="24"/>
        </w:rPr>
        <w:t>1</w:t>
      </w:r>
      <w:r w:rsidR="00EF6462">
        <w:rPr>
          <w:rFonts w:ascii="Times New Roman" w:hAnsi="Times New Roman" w:cs="Times New Roman"/>
          <w:b/>
          <w:sz w:val="24"/>
          <w:szCs w:val="24"/>
        </w:rPr>
        <w:t>.</w:t>
      </w:r>
    </w:p>
    <w:p w14:paraId="62CC71C0" w14:textId="77777777"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14:paraId="5834B91A" w14:textId="6083DA68" w:rsidR="00F170DE" w:rsidRPr="00DD01EE" w:rsidRDefault="00F170DE" w:rsidP="00F170DE">
      <w:pPr>
        <w:rPr>
          <w:rFonts w:ascii="Times New Roman" w:hAnsi="Times New Roman" w:cs="Times New Roman"/>
          <w:b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1.</w:t>
      </w:r>
      <w:r w:rsidR="00BA6050">
        <w:rPr>
          <w:rFonts w:ascii="Times New Roman" w:hAnsi="Times New Roman" w:cs="Times New Roman"/>
          <w:sz w:val="24"/>
          <w:szCs w:val="24"/>
        </w:rPr>
        <w:t xml:space="preserve"> </w:t>
      </w:r>
      <w:r w:rsidR="00EF6462">
        <w:rPr>
          <w:rFonts w:ascii="Times New Roman" w:hAnsi="Times New Roman" w:cs="Times New Roman"/>
          <w:sz w:val="24"/>
          <w:szCs w:val="24"/>
        </w:rPr>
        <w:t xml:space="preserve">STANJE </w:t>
      </w:r>
      <w:r w:rsidR="0071496C">
        <w:rPr>
          <w:rFonts w:ascii="Times New Roman" w:hAnsi="Times New Roman" w:cs="Times New Roman"/>
          <w:sz w:val="24"/>
          <w:szCs w:val="24"/>
        </w:rPr>
        <w:t>SIGURNOSTI</w:t>
      </w:r>
    </w:p>
    <w:p w14:paraId="42EFCECE" w14:textId="77777777" w:rsidR="00572C22" w:rsidRDefault="008E04C6" w:rsidP="00BA6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godina započela je u posebnim okolnostima zbog pandemije COVID-19 i škola je poduzela mjere kako bi minimalizirala rizik za učenike i nastavnike. Nastava je organizirana po A i B modelu. Učenici 1. razreda i 3.e razreda nastavu su pohađali po A modelu, dok su učenici </w:t>
      </w:r>
      <w:r w:rsidR="00317A28">
        <w:rPr>
          <w:rFonts w:ascii="Times New Roman" w:hAnsi="Times New Roman" w:cs="Times New Roman"/>
          <w:sz w:val="24"/>
          <w:szCs w:val="24"/>
        </w:rPr>
        <w:t xml:space="preserve">ostalih razreda nastavu pohađali po B modelu, odnosno polovica razreda bila bi u školi, dok je polovica razreda nastavu pratila na daljinu, osim kada su imali vježbe i bili podijeljeni u skupine. U učionicama je osiguran minimalan razmak od 2 m između učenika, a hodnicima je bilo obvezno nošenje maski. Na ulasku u učionice učenici su mogli dezinficirati ruke. U slučaju zaraze učenika ili nastavnika virusom COVID-19, ravnatelj ili pedagoška služba u njegovoj odsutnosti bi obavijestili nadležnog epidemiologa te bi on izrekao mjeru samoizolacije učenicima i/ili nastavnicima koji su bili u bliskom kontaktu sa zaraženima. Pridržavanjem mjera te brzom i efikasnom komunikacijom s roditeljima učenika spriječeno je širenje virusa u školi te škola u prvom polugodištu nije bila primorana prelaziti u potpunosti na C model nastave zbog velikog broja zaraženih. Učinila je to tek nakon što je Ministarstvo znanosti i obrazovanja odredilo da sve srednje škole idu na nastavu po C modelu. </w:t>
      </w:r>
    </w:p>
    <w:p w14:paraId="37535B60" w14:textId="476D30A4" w:rsidR="008E04C6" w:rsidRPr="00BA6050" w:rsidRDefault="00BA6050" w:rsidP="00BA6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prvog polugodišta zabilježena su dva slučaja fizičkog nasilja i u oba slučaju radilo se o sudjelovanju u tučnjavi. Škola je o sukobu obavijestila sve nadležne službe, kako je propisano </w:t>
      </w:r>
      <w:r w:rsidRPr="00BA6050">
        <w:rPr>
          <w:rFonts w:ascii="Times New Roman" w:hAnsi="Times New Roman" w:cs="Times New Roman"/>
          <w:i/>
          <w:iCs/>
          <w:sz w:val="24"/>
          <w:szCs w:val="24"/>
        </w:rPr>
        <w:t>Pravilnikom o načinu postupanja odgojno-obrazovnih radnika školskih ustanova u poduzimanju mjera zaštite prava učenika te prijave svakog kršenja tih prava nadležnim tijelima</w:t>
      </w:r>
      <w:r w:rsidRPr="00BA6050">
        <w:rPr>
          <w:rFonts w:ascii="Times New Roman" w:hAnsi="Times New Roman" w:cs="Times New Roman"/>
          <w:sz w:val="24"/>
          <w:szCs w:val="24"/>
        </w:rPr>
        <w:t xml:space="preserve"> i </w:t>
      </w:r>
      <w:r w:rsidRPr="00BA6050">
        <w:rPr>
          <w:rFonts w:ascii="Times New Roman" w:hAnsi="Times New Roman" w:cs="Times New Roman"/>
          <w:i/>
          <w:iCs/>
          <w:sz w:val="24"/>
          <w:szCs w:val="24"/>
        </w:rPr>
        <w:t>Protokolom o postupanju u slučaju nasilja među djecom i mladima te događaj prijavila nadležnim institucijama.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Također, svim učenicima koji su sudjelovali u tučnjavi izrečene su pedagoške mjere ukora razrednog vijeća, sukladno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Pravilniku o kriterijima za izricanje pedagoških mjera. </w:t>
      </w:r>
      <w:r>
        <w:rPr>
          <w:rFonts w:ascii="Times New Roman" w:hAnsi="Times New Roman" w:cs="Times New Roman"/>
          <w:sz w:val="24"/>
          <w:szCs w:val="24"/>
        </w:rPr>
        <w:t>U prvom polugodištu ove školske godine škola je nadležnim službama prijavila i dvije sumnje na obiteljsko nasilje. Do trenutka pisanja ovog Izvješća škola nije dobila službenu povratnu informaciju o poduzetim koracima nadležnih institucija.</w:t>
      </w:r>
    </w:p>
    <w:p w14:paraId="3147E46A" w14:textId="77777777" w:rsidR="00ED5969" w:rsidRPr="00F170DE" w:rsidRDefault="00ED5969" w:rsidP="00F170DE">
      <w:pPr>
        <w:rPr>
          <w:rFonts w:ascii="Times New Roman" w:hAnsi="Times New Roman" w:cs="Times New Roman"/>
          <w:sz w:val="24"/>
          <w:szCs w:val="24"/>
        </w:rPr>
      </w:pPr>
    </w:p>
    <w:p w14:paraId="2E127599" w14:textId="75705FA4" w:rsidR="00F170DE" w:rsidRPr="00E553ED" w:rsidRDefault="00F170DE" w:rsidP="0057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2.</w:t>
      </w:r>
      <w:r w:rsidR="00BA6050">
        <w:rPr>
          <w:rFonts w:ascii="Times New Roman" w:hAnsi="Times New Roman" w:cs="Times New Roman"/>
          <w:sz w:val="24"/>
          <w:szCs w:val="24"/>
        </w:rPr>
        <w:t xml:space="preserve"> </w:t>
      </w:r>
      <w:r w:rsidR="00DD01EE">
        <w:rPr>
          <w:rFonts w:ascii="Times New Roman" w:hAnsi="Times New Roman" w:cs="Times New Roman"/>
          <w:sz w:val="24"/>
          <w:szCs w:val="24"/>
        </w:rPr>
        <w:t>PROVOĐENJE PREVENTIVNIH PROGRAMA</w:t>
      </w:r>
    </w:p>
    <w:p w14:paraId="1536462D" w14:textId="013E663A" w:rsidR="00693C27" w:rsidRDefault="00693C27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Preventivni programi Škole u </w:t>
      </w:r>
      <w:r w:rsidR="002544FB">
        <w:rPr>
          <w:rFonts w:ascii="Times New Roman" w:hAnsi="Times New Roman" w:cs="Times New Roman"/>
          <w:sz w:val="24"/>
          <w:szCs w:val="24"/>
        </w:rPr>
        <w:t>prvom polugodištu školske godine 20</w:t>
      </w:r>
      <w:r w:rsidR="00BA6050">
        <w:rPr>
          <w:rFonts w:ascii="Times New Roman" w:hAnsi="Times New Roman" w:cs="Times New Roman"/>
          <w:sz w:val="24"/>
          <w:szCs w:val="24"/>
        </w:rPr>
        <w:t>20</w:t>
      </w:r>
      <w:r w:rsidR="002544FB">
        <w:rPr>
          <w:rFonts w:ascii="Times New Roman" w:hAnsi="Times New Roman" w:cs="Times New Roman"/>
          <w:sz w:val="24"/>
          <w:szCs w:val="24"/>
        </w:rPr>
        <w:t>./202</w:t>
      </w:r>
      <w:r w:rsidR="00BA60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planirani su Godišnjim planom i programom rada škole, Školskim kurikulumom i programima rada razrednika te za cilj imaju prevenciju školskog neuspjeha i rizičnih ponašanja, odnosno poticanje i razvijanje vršnjačke pomoći, prihvaćenosti i samopouzdanja te promicanje pozitivnog socijalnog ponašanja. </w:t>
      </w:r>
    </w:p>
    <w:p w14:paraId="5E2EECC9" w14:textId="77777777" w:rsidR="00693C27" w:rsidRDefault="00693C27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Također, kroz satove razrednika i u sklopu predmetne nastave realiziraju se </w:t>
      </w:r>
      <w:proofErr w:type="spellStart"/>
      <w:r w:rsidR="002544FB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="002544FB">
        <w:rPr>
          <w:rFonts w:ascii="Times New Roman" w:hAnsi="Times New Roman" w:cs="Times New Roman"/>
          <w:sz w:val="24"/>
          <w:szCs w:val="24"/>
        </w:rPr>
        <w:t xml:space="preserve"> teme Osobni i socijalni razvoj, </w:t>
      </w:r>
      <w:r w:rsidR="002544FB" w:rsidRPr="002544FB">
        <w:rPr>
          <w:rFonts w:ascii="Times New Roman" w:hAnsi="Times New Roman" w:cs="Times New Roman"/>
          <w:sz w:val="24"/>
          <w:szCs w:val="24"/>
        </w:rPr>
        <w:t>Učiti kako učiti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Građanski odgoj i obrazovanje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Zdravlje</w:t>
      </w:r>
      <w:r w:rsidR="002544FB">
        <w:rPr>
          <w:rFonts w:ascii="Times New Roman" w:hAnsi="Times New Roman" w:cs="Times New Roman"/>
          <w:sz w:val="24"/>
          <w:szCs w:val="24"/>
        </w:rPr>
        <w:t xml:space="preserve">, </w:t>
      </w:r>
      <w:r w:rsidR="002544FB" w:rsidRPr="002544FB">
        <w:rPr>
          <w:rFonts w:ascii="Times New Roman" w:hAnsi="Times New Roman" w:cs="Times New Roman"/>
          <w:sz w:val="24"/>
          <w:szCs w:val="24"/>
        </w:rPr>
        <w:t>Poduzetništvo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Uporaba informacijs</w:t>
      </w:r>
      <w:r w:rsidR="004634AB">
        <w:rPr>
          <w:rFonts w:ascii="Times New Roman" w:hAnsi="Times New Roman" w:cs="Times New Roman"/>
          <w:sz w:val="24"/>
          <w:szCs w:val="24"/>
        </w:rPr>
        <w:t>ke i komunikacijske tehnologije i</w:t>
      </w:r>
      <w:r w:rsidR="002544FB">
        <w:rPr>
          <w:rFonts w:ascii="Times New Roman" w:hAnsi="Times New Roman" w:cs="Times New Roman"/>
          <w:sz w:val="24"/>
          <w:szCs w:val="24"/>
        </w:rPr>
        <w:t xml:space="preserve"> Održivi razvoj.</w:t>
      </w:r>
    </w:p>
    <w:p w14:paraId="493EBCF3" w14:textId="0DE6F5F8" w:rsidR="002544FB" w:rsidRDefault="00BA6050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specifičnost situacije školski preventivni programi nisu se uspjeli ostvariti u punom opsegu zbog nemogućnosti dolaska vanjskih suradnika u školu. Međutim, odgojno-obrazovni radnici kroz redovnu nastavu ostvaruju predviđene aktivnosti. Posebno se to odnosi na aktualne teme u trenutnoj situaciji, mentalno zdravlje mladih, uporabu informacijskih i komunikacijskih tehnologija te </w:t>
      </w:r>
      <w:r w:rsidR="003F0F3C">
        <w:rPr>
          <w:rFonts w:ascii="Times New Roman" w:hAnsi="Times New Roman" w:cs="Times New Roman"/>
          <w:sz w:val="24"/>
          <w:szCs w:val="24"/>
        </w:rPr>
        <w:t xml:space="preserve">održavanje higijene, koja je usko vezana i uz našu struku. </w:t>
      </w:r>
    </w:p>
    <w:p w14:paraId="06E39FA1" w14:textId="77777777" w:rsidR="006D696F" w:rsidRPr="00F170DE" w:rsidRDefault="006D696F" w:rsidP="0057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FA5CC" w14:textId="117C1325" w:rsidR="00F170DE" w:rsidRPr="003F0F3C" w:rsidRDefault="003F0F3C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6060" w:rsidRPr="003F0F3C">
        <w:rPr>
          <w:rFonts w:ascii="Times New Roman" w:hAnsi="Times New Roman" w:cs="Times New Roman"/>
          <w:sz w:val="24"/>
          <w:szCs w:val="24"/>
        </w:rPr>
        <w:t>MJERE ZAŠTITE PRAVA UČENIKA</w:t>
      </w:r>
    </w:p>
    <w:p w14:paraId="44D3BC35" w14:textId="77777777" w:rsidR="00572C22" w:rsidRDefault="003F0F3C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odgojno-obrazovni radnici poduzimaju predviđene radnje u svrhu zaštite prava učenika, posebice 8</w:t>
      </w:r>
      <w:r w:rsidR="00994BEB">
        <w:rPr>
          <w:rFonts w:ascii="Times New Roman" w:hAnsi="Times New Roman" w:cs="Times New Roman"/>
          <w:sz w:val="24"/>
          <w:szCs w:val="24"/>
        </w:rPr>
        <w:t>7</w:t>
      </w:r>
      <w:r w:rsidR="00497D0E">
        <w:rPr>
          <w:rFonts w:ascii="Times New Roman" w:hAnsi="Times New Roman" w:cs="Times New Roman"/>
          <w:sz w:val="24"/>
          <w:szCs w:val="24"/>
        </w:rPr>
        <w:t xml:space="preserve"> učenika i učenica s teškoćama, </w:t>
      </w:r>
      <w:r>
        <w:rPr>
          <w:rFonts w:ascii="Times New Roman" w:hAnsi="Times New Roman" w:cs="Times New Roman"/>
          <w:sz w:val="24"/>
          <w:szCs w:val="24"/>
        </w:rPr>
        <w:t>koji se obrazuju kroz</w:t>
      </w:r>
      <w:r w:rsidR="00497D0E">
        <w:rPr>
          <w:rFonts w:ascii="Times New Roman" w:hAnsi="Times New Roman" w:cs="Times New Roman"/>
          <w:sz w:val="24"/>
          <w:szCs w:val="24"/>
        </w:rPr>
        <w:t xml:space="preserve"> redoviti program uz individualizirani pristup ili redoviti program uz prilagodbu sadrža</w:t>
      </w:r>
      <w:r w:rsidR="006D696F">
        <w:rPr>
          <w:rFonts w:ascii="Times New Roman" w:hAnsi="Times New Roman" w:cs="Times New Roman"/>
          <w:sz w:val="24"/>
          <w:szCs w:val="24"/>
        </w:rPr>
        <w:t xml:space="preserve">ja i individualizirani pristup. </w:t>
      </w:r>
      <w:r>
        <w:rPr>
          <w:rFonts w:ascii="Times New Roman" w:hAnsi="Times New Roman" w:cs="Times New Roman"/>
          <w:sz w:val="24"/>
          <w:szCs w:val="24"/>
        </w:rPr>
        <w:t>Ponovno je izazov bio uspostaviti optimalan način nastave na daljinu za one učenike koji su nastavu pohađali po B modeli</w:t>
      </w:r>
      <w:r w:rsidR="00572C22">
        <w:rPr>
          <w:rFonts w:ascii="Times New Roman" w:hAnsi="Times New Roman" w:cs="Times New Roman"/>
          <w:sz w:val="24"/>
          <w:szCs w:val="24"/>
        </w:rPr>
        <w:t xml:space="preserve">. Također, škola je osigurala što kvalitetnije praćenje nastave za učenike koji temeljem potvrde školske liječnice nastavu prate isključivo na daljinu. </w:t>
      </w:r>
    </w:p>
    <w:p w14:paraId="1CA55629" w14:textId="04DD9CC4" w:rsidR="002D094B" w:rsidRDefault="00361793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služba je kontinuirano tijekom školske godine obavljala savjetodavni rad s učenicima i njihovim roditeljima te po potrebi surađivala sa školskom liječnicom i nadl</w:t>
      </w:r>
      <w:r w:rsidR="00A2174C">
        <w:rPr>
          <w:rFonts w:ascii="Times New Roman" w:hAnsi="Times New Roman" w:cs="Times New Roman"/>
          <w:sz w:val="24"/>
          <w:szCs w:val="24"/>
        </w:rPr>
        <w:t>ežnim Centrom za socijalnu skrb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119D">
        <w:rPr>
          <w:rFonts w:ascii="Times New Roman" w:hAnsi="Times New Roman" w:cs="Times New Roman"/>
          <w:sz w:val="24"/>
          <w:szCs w:val="24"/>
        </w:rPr>
        <w:t xml:space="preserve"> </w:t>
      </w:r>
      <w:r w:rsidR="00ED576B">
        <w:rPr>
          <w:rFonts w:ascii="Times New Roman" w:hAnsi="Times New Roman" w:cs="Times New Roman"/>
          <w:sz w:val="24"/>
          <w:szCs w:val="24"/>
        </w:rPr>
        <w:t>Razrednici</w:t>
      </w:r>
      <w:r w:rsidR="0004119D">
        <w:rPr>
          <w:rFonts w:ascii="Times New Roman" w:hAnsi="Times New Roman" w:cs="Times New Roman"/>
          <w:sz w:val="24"/>
          <w:szCs w:val="24"/>
        </w:rPr>
        <w:t xml:space="preserve"> su imali pretežno dobru suradnju s roditeljima. U slučaju roditelja koji su zanemarivali svoje obveze propisane Obiteljskim zakonom, kontakt je uspostavljala pedagoška služba uz pomoć nadležnog Centra za socijalnu skrb. </w:t>
      </w:r>
      <w:r w:rsidR="00572C22">
        <w:rPr>
          <w:rFonts w:ascii="Times New Roman" w:hAnsi="Times New Roman" w:cs="Times New Roman"/>
          <w:sz w:val="24"/>
          <w:szCs w:val="24"/>
        </w:rPr>
        <w:t>Zbog činjenice da su neki učenici u školi bili svaki drugi tjedan, pojačana je komunikacija s roditeljima te je u većini slučajeva ona bila uspješna.</w:t>
      </w:r>
    </w:p>
    <w:p w14:paraId="0DE72E93" w14:textId="77777777" w:rsidR="00ED576B" w:rsidRDefault="00ED576B" w:rsidP="0057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28268" w14:textId="14381AEA" w:rsidR="000B2984" w:rsidRDefault="00572C22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ZAKLJUČAK: </w:t>
      </w:r>
    </w:p>
    <w:p w14:paraId="0A81DB27" w14:textId="77777777" w:rsidR="000F08D0" w:rsidRPr="00F170DE" w:rsidRDefault="007D117B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="00F170DE" w:rsidRPr="00F170DE">
        <w:rPr>
          <w:rFonts w:ascii="Times New Roman" w:hAnsi="Times New Roman" w:cs="Times New Roman"/>
          <w:sz w:val="24"/>
          <w:szCs w:val="24"/>
        </w:rPr>
        <w:t>em</w:t>
      </w:r>
      <w:r w:rsidR="00AD112F"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119D">
        <w:rPr>
          <w:rFonts w:ascii="Times New Roman" w:hAnsi="Times New Roman" w:cs="Times New Roman"/>
          <w:sz w:val="24"/>
          <w:szCs w:val="24"/>
        </w:rPr>
        <w:t xml:space="preserve"> svega navedenog</w:t>
      </w:r>
      <w:r w:rsidR="00AD112F">
        <w:rPr>
          <w:rFonts w:ascii="Times New Roman" w:hAnsi="Times New Roman" w:cs="Times New Roman"/>
          <w:sz w:val="24"/>
          <w:szCs w:val="24"/>
        </w:rPr>
        <w:t xml:space="preserve"> smatram </w:t>
      </w:r>
      <w:r w:rsidR="00F170DE" w:rsidRPr="00F170DE">
        <w:rPr>
          <w:rFonts w:ascii="Times New Roman" w:hAnsi="Times New Roman" w:cs="Times New Roman"/>
          <w:sz w:val="24"/>
          <w:szCs w:val="24"/>
        </w:rPr>
        <w:t>da je stanje sigurnosti u cilju zaštite prava učenika u školi te prov</w:t>
      </w:r>
      <w:r>
        <w:rPr>
          <w:rFonts w:ascii="Times New Roman" w:hAnsi="Times New Roman" w:cs="Times New Roman"/>
          <w:sz w:val="24"/>
          <w:szCs w:val="24"/>
        </w:rPr>
        <w:t xml:space="preserve">ođenje preventivnih programa i </w:t>
      </w:r>
      <w:r w:rsidR="00F170DE" w:rsidRPr="00F170DE">
        <w:rPr>
          <w:rFonts w:ascii="Times New Roman" w:hAnsi="Times New Roman" w:cs="Times New Roman"/>
          <w:sz w:val="24"/>
          <w:szCs w:val="24"/>
        </w:rPr>
        <w:t>mjera zadovolja</w:t>
      </w:r>
      <w:r w:rsidR="004D74AA">
        <w:rPr>
          <w:rFonts w:ascii="Times New Roman" w:hAnsi="Times New Roman" w:cs="Times New Roman"/>
          <w:sz w:val="24"/>
          <w:szCs w:val="24"/>
        </w:rPr>
        <w:t xml:space="preserve">vajuće.  </w:t>
      </w:r>
    </w:p>
    <w:p w14:paraId="32C114F3" w14:textId="77777777" w:rsidR="0004119D" w:rsidRDefault="0004119D" w:rsidP="000F08D0">
      <w:pPr>
        <w:rPr>
          <w:rFonts w:ascii="Times New Roman" w:hAnsi="Times New Roman" w:cs="Times New Roman"/>
          <w:sz w:val="24"/>
          <w:szCs w:val="24"/>
        </w:rPr>
      </w:pPr>
    </w:p>
    <w:p w14:paraId="344D8771" w14:textId="05D9FAD2" w:rsidR="00AF549B" w:rsidRDefault="00BF2441" w:rsidP="000F08D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572C22">
        <w:rPr>
          <w:rFonts w:ascii="Times New Roman" w:hAnsi="Times New Roman" w:cs="Times New Roman"/>
          <w:sz w:val="24"/>
          <w:szCs w:val="24"/>
        </w:rPr>
        <w:t>27</w:t>
      </w:r>
      <w:r w:rsidR="00ED576B">
        <w:rPr>
          <w:rFonts w:ascii="Times New Roman" w:hAnsi="Times New Roman" w:cs="Times New Roman"/>
          <w:sz w:val="24"/>
          <w:szCs w:val="24"/>
        </w:rPr>
        <w:t xml:space="preserve">. </w:t>
      </w:r>
      <w:r w:rsidR="00572C22">
        <w:rPr>
          <w:rFonts w:ascii="Times New Roman" w:hAnsi="Times New Roman" w:cs="Times New Roman"/>
          <w:sz w:val="24"/>
          <w:szCs w:val="24"/>
        </w:rPr>
        <w:t>siječnja</w:t>
      </w:r>
      <w:r w:rsidR="00ED576B">
        <w:rPr>
          <w:rFonts w:ascii="Times New Roman" w:hAnsi="Times New Roman" w:cs="Times New Roman"/>
          <w:sz w:val="24"/>
          <w:szCs w:val="24"/>
        </w:rPr>
        <w:t xml:space="preserve"> 202</w:t>
      </w:r>
      <w:r w:rsidR="00572C22">
        <w:rPr>
          <w:rFonts w:ascii="Times New Roman" w:hAnsi="Times New Roman" w:cs="Times New Roman"/>
          <w:sz w:val="24"/>
          <w:szCs w:val="24"/>
        </w:rPr>
        <w:t>1</w:t>
      </w:r>
      <w:r w:rsidR="0004119D">
        <w:rPr>
          <w:rFonts w:ascii="Times New Roman" w:hAnsi="Times New Roman" w:cs="Times New Roman"/>
          <w:sz w:val="24"/>
          <w:szCs w:val="24"/>
        </w:rPr>
        <w:t>.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1D51D9BD" w14:textId="77777777" w:rsidR="00AF549B" w:rsidRDefault="00AF549B" w:rsidP="00AF549B">
      <w:pPr>
        <w:rPr>
          <w:rFonts w:ascii="Times New Roman" w:hAnsi="Times New Roman"/>
        </w:rPr>
      </w:pPr>
    </w:p>
    <w:p w14:paraId="681AD969" w14:textId="77777777" w:rsidR="00AF549B" w:rsidRDefault="007D117B" w:rsidP="00745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Ravnatelj:</w:t>
      </w:r>
    </w:p>
    <w:p w14:paraId="6913825C" w14:textId="77777777" w:rsidR="00614014" w:rsidRPr="00F170DE" w:rsidRDefault="00F170DE" w:rsidP="000F08D0">
      <w:pPr>
        <w:jc w:val="right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04CE">
        <w:rPr>
          <w:rFonts w:ascii="Times New Roman" w:hAnsi="Times New Roman" w:cs="Times New Roman"/>
          <w:sz w:val="24"/>
          <w:szCs w:val="24"/>
        </w:rPr>
        <w:t>Josip Šestak,</w:t>
      </w:r>
      <w:r w:rsidR="00A23635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dipl.</w:t>
      </w:r>
      <w:r w:rsidR="00A23635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teolog</w:t>
      </w:r>
    </w:p>
    <w:sectPr w:rsidR="00614014" w:rsidRPr="00F1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D0E25"/>
    <w:multiLevelType w:val="hybridMultilevel"/>
    <w:tmpl w:val="7FC87AF8"/>
    <w:lvl w:ilvl="0" w:tplc="FFF03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23F"/>
    <w:multiLevelType w:val="hybridMultilevel"/>
    <w:tmpl w:val="F6D4AF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E"/>
    <w:rsid w:val="0004119D"/>
    <w:rsid w:val="00081B20"/>
    <w:rsid w:val="00094114"/>
    <w:rsid w:val="000A2B38"/>
    <w:rsid w:val="000B2984"/>
    <w:rsid w:val="000E285F"/>
    <w:rsid w:val="000F08D0"/>
    <w:rsid w:val="00164FD2"/>
    <w:rsid w:val="001D6E11"/>
    <w:rsid w:val="002104CE"/>
    <w:rsid w:val="002544FB"/>
    <w:rsid w:val="00277AA4"/>
    <w:rsid w:val="002D094B"/>
    <w:rsid w:val="002D119D"/>
    <w:rsid w:val="00311AAC"/>
    <w:rsid w:val="00317A28"/>
    <w:rsid w:val="003370F5"/>
    <w:rsid w:val="00361793"/>
    <w:rsid w:val="0036326D"/>
    <w:rsid w:val="003F0F3C"/>
    <w:rsid w:val="0043227C"/>
    <w:rsid w:val="00447FF4"/>
    <w:rsid w:val="004634AB"/>
    <w:rsid w:val="0047596B"/>
    <w:rsid w:val="00490E7B"/>
    <w:rsid w:val="00497D0E"/>
    <w:rsid w:val="004D74AA"/>
    <w:rsid w:val="004E44C5"/>
    <w:rsid w:val="00505353"/>
    <w:rsid w:val="00562259"/>
    <w:rsid w:val="00572B40"/>
    <w:rsid w:val="00572C22"/>
    <w:rsid w:val="005A34F6"/>
    <w:rsid w:val="00614014"/>
    <w:rsid w:val="00672389"/>
    <w:rsid w:val="00693C27"/>
    <w:rsid w:val="006B2942"/>
    <w:rsid w:val="006D696F"/>
    <w:rsid w:val="0071496C"/>
    <w:rsid w:val="00736B9B"/>
    <w:rsid w:val="0074562E"/>
    <w:rsid w:val="007560ED"/>
    <w:rsid w:val="007D117B"/>
    <w:rsid w:val="00843045"/>
    <w:rsid w:val="0085469D"/>
    <w:rsid w:val="008E04C6"/>
    <w:rsid w:val="0094492B"/>
    <w:rsid w:val="00983C0E"/>
    <w:rsid w:val="00994BEB"/>
    <w:rsid w:val="009E4650"/>
    <w:rsid w:val="00A2174C"/>
    <w:rsid w:val="00A23635"/>
    <w:rsid w:val="00A25B67"/>
    <w:rsid w:val="00A73992"/>
    <w:rsid w:val="00A925A1"/>
    <w:rsid w:val="00AB5BCD"/>
    <w:rsid w:val="00AD112F"/>
    <w:rsid w:val="00AF549B"/>
    <w:rsid w:val="00B070C4"/>
    <w:rsid w:val="00BA6050"/>
    <w:rsid w:val="00BB6990"/>
    <w:rsid w:val="00BD1DFA"/>
    <w:rsid w:val="00BF1ADD"/>
    <w:rsid w:val="00BF2441"/>
    <w:rsid w:val="00BF48EE"/>
    <w:rsid w:val="00C269CF"/>
    <w:rsid w:val="00C702D9"/>
    <w:rsid w:val="00CD0606"/>
    <w:rsid w:val="00D54E0A"/>
    <w:rsid w:val="00DD01EE"/>
    <w:rsid w:val="00E01C84"/>
    <w:rsid w:val="00E3146E"/>
    <w:rsid w:val="00E316EF"/>
    <w:rsid w:val="00E43792"/>
    <w:rsid w:val="00E553ED"/>
    <w:rsid w:val="00E84FAE"/>
    <w:rsid w:val="00E95281"/>
    <w:rsid w:val="00ED576B"/>
    <w:rsid w:val="00ED5969"/>
    <w:rsid w:val="00EE3840"/>
    <w:rsid w:val="00EF3CFA"/>
    <w:rsid w:val="00EF6462"/>
    <w:rsid w:val="00F170DE"/>
    <w:rsid w:val="00F215F8"/>
    <w:rsid w:val="00F375C3"/>
    <w:rsid w:val="00F61097"/>
    <w:rsid w:val="00FE7C74"/>
    <w:rsid w:val="00FF27A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A69F"/>
  <w15:docId w15:val="{D197F159-12B4-46E4-81E4-653C204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26D"/>
    <w:rPr>
      <w:rFonts w:ascii="Segoe UI" w:hAnsi="Segoe UI" w:cs="Segoe UI"/>
      <w:sz w:val="18"/>
      <w:szCs w:val="18"/>
    </w:rPr>
  </w:style>
  <w:style w:type="character" w:customStyle="1" w:styleId="st">
    <w:name w:val="st"/>
    <w:basedOn w:val="Zadanifontodlomka"/>
    <w:rsid w:val="004E44C5"/>
  </w:style>
  <w:style w:type="character" w:styleId="Istaknuto">
    <w:name w:val="Emphasis"/>
    <w:basedOn w:val="Zadanifontodlomka"/>
    <w:uiPriority w:val="20"/>
    <w:qFormat/>
    <w:rsid w:val="004E44C5"/>
    <w:rPr>
      <w:i/>
      <w:iCs/>
    </w:rPr>
  </w:style>
  <w:style w:type="paragraph" w:styleId="Odlomakpopisa">
    <w:name w:val="List Paragraph"/>
    <w:basedOn w:val="Normal"/>
    <w:uiPriority w:val="34"/>
    <w:qFormat/>
    <w:rsid w:val="00A9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4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98CC-3251-414C-B905-C0DFE8BE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Zvonimir Ivančić</cp:lastModifiedBy>
  <cp:revision>4</cp:revision>
  <cp:lastPrinted>2016-12-21T09:12:00Z</cp:lastPrinted>
  <dcterms:created xsi:type="dcterms:W3CDTF">2020-09-03T06:34:00Z</dcterms:created>
  <dcterms:modified xsi:type="dcterms:W3CDTF">2021-01-27T14:47:00Z</dcterms:modified>
</cp:coreProperties>
</file>