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Selekcijski postupak (razgovor s kandidatima) za radno mjesto 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nastavni/</w:t>
      </w:r>
      <w:proofErr w:type="spellStart"/>
      <w:r w:rsidRPr="009D05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Pr="009D05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tjelesne i zdravstvene kulture, mjesto rada Zagreb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 na određeno nepuno radno vrijeme (zamjena privremeno odsutne radnice odnosno privremeno odsutnog radnika), 2,6 sati dnevno, odnosno 13 sati tjedno, uz uvjet probnog rada u trajanju od 3 mjeseca prema odredbama Temeljnog kolektivnog ugovora za službenike i namještenike u javnim službama, osim za kandidate s kojima se ne može ugovoriti probni rad - pripravnike.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kandidati koji udovoljavaju uvjetima natječaja </w:t>
      </w:r>
      <w:r w:rsidRPr="009D05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četvrtak 28. listopada 2021. godine.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KANDIDATA koji se pozivaju na razgovor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                             Prezime/ime                      Vrijeme razgovora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1.                                            J. A.                                   9:15 sati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2.                                            O. N.                                  9:30 sati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3.                                             M. D.                                 9:45 sati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4.                                             LA. L.                                10:00 sati</w:t>
      </w: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565" w:rsidRPr="009D0565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565">
        <w:rPr>
          <w:rFonts w:ascii="Times New Roman" w:eastAsia="Times New Roman" w:hAnsi="Times New Roman" w:cs="Times New Roman"/>
          <w:sz w:val="24"/>
          <w:szCs w:val="24"/>
          <w:lang w:eastAsia="hr-HR"/>
        </w:rPr>
        <w:t>5.                                             LE. L.                                 10:15 sati</w:t>
      </w:r>
    </w:p>
    <w:p w:rsidR="00C55E28" w:rsidRDefault="00C55E28">
      <w:bookmarkStart w:id="0" w:name="_GoBack"/>
      <w:bookmarkEnd w:id="0"/>
    </w:p>
    <w:sectPr w:rsidR="00C5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65"/>
    <w:rsid w:val="009D0565"/>
    <w:rsid w:val="00C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68DC-AE61-4C53-9474-77E75C2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2021-10-20T13:05:00Z</dcterms:created>
  <dcterms:modified xsi:type="dcterms:W3CDTF">2021-10-20T13:05:00Z</dcterms:modified>
</cp:coreProperties>
</file>