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E5" w:rsidRDefault="00DB7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56DE5" w:rsidRDefault="00DB7E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C6AB5" w:rsidRPr="007A0D63" w:rsidRDefault="00AC6AB5" w:rsidP="00AC6AB5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602-03/2</w:t>
      </w:r>
      <w:r w:rsidR="00442F6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-01/</w:t>
      </w:r>
      <w:r w:rsidR="00442F6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291</w:t>
      </w:r>
    </w:p>
    <w:p w:rsidR="00AC6AB5" w:rsidRPr="007A0D63" w:rsidRDefault="00AC6AB5" w:rsidP="00AC6AB5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251-295-02/1-21-0</w:t>
      </w:r>
      <w:r w:rsidR="00442F6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</w:p>
    <w:p w:rsidR="00AC6AB5" w:rsidRPr="007A0D63" w:rsidRDefault="00AC6AB5" w:rsidP="00AC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Zagreb,</w:t>
      </w:r>
      <w:r w:rsidR="00442F6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442F6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2021.</w:t>
      </w:r>
    </w:p>
    <w:p w:rsidR="00256DE5" w:rsidRDefault="00256DE5"/>
    <w:p w:rsidR="00256DE5" w:rsidRPr="00E07C2E" w:rsidRDefault="00DB7E6B" w:rsidP="00E07C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E07C2E" w:rsidRPr="00E07C2E">
        <w:rPr>
          <w:rFonts w:ascii="Times New Roman" w:hAnsi="Times New Roman" w:cs="Times New Roman"/>
          <w:i/>
          <w:sz w:val="24"/>
          <w:szCs w:val="24"/>
        </w:rPr>
        <w:t>IZVOD IZ ZAPISNIKA</w:t>
      </w:r>
    </w:p>
    <w:p w:rsidR="00AC6AB5" w:rsidRPr="007A0D63" w:rsidRDefault="00A04851" w:rsidP="00AC6AB5">
      <w:p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  <w:r w:rsidR="00442F61">
        <w:rPr>
          <w:rFonts w:ascii="Times New Roman" w:hAnsi="Times New Roman" w:cs="Times New Roman"/>
          <w:i/>
          <w:sz w:val="24"/>
          <w:szCs w:val="24"/>
        </w:rPr>
        <w:t>s 50</w:t>
      </w:r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. sjednice Školskog odbora održane dana </w:t>
      </w:r>
      <w:r w:rsidR="00442F61">
        <w:rPr>
          <w:rFonts w:ascii="Times New Roman" w:hAnsi="Times New Roman" w:cs="Times New Roman"/>
          <w:b/>
          <w:bCs/>
          <w:i/>
          <w:sz w:val="24"/>
          <w:szCs w:val="24"/>
        </w:rPr>
        <w:t>22</w:t>
      </w:r>
      <w:r w:rsidR="00AC6AB5" w:rsidRPr="007A0D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442F61">
        <w:rPr>
          <w:rFonts w:ascii="Times New Roman" w:hAnsi="Times New Roman" w:cs="Times New Roman"/>
          <w:b/>
          <w:bCs/>
          <w:i/>
          <w:sz w:val="24"/>
          <w:szCs w:val="24"/>
        </w:rPr>
        <w:t>ožujka</w:t>
      </w:r>
      <w:r w:rsidR="00AC6AB5" w:rsidRPr="007A0D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AC6AB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AC6AB5" w:rsidRPr="007A0D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AC6AB5">
        <w:rPr>
          <w:rFonts w:ascii="Times New Roman" w:hAnsi="Times New Roman" w:cs="Times New Roman"/>
          <w:b/>
          <w:bCs/>
          <w:i/>
          <w:sz w:val="24"/>
          <w:szCs w:val="24"/>
        </w:rPr>
        <w:t>g</w:t>
      </w:r>
      <w:r w:rsidR="00AC6AB5" w:rsidRPr="007A0D63">
        <w:rPr>
          <w:rFonts w:ascii="Times New Roman" w:hAnsi="Times New Roman" w:cs="Times New Roman"/>
          <w:b/>
          <w:bCs/>
          <w:i/>
          <w:sz w:val="24"/>
          <w:szCs w:val="24"/>
        </w:rPr>
        <w:t>odine</w:t>
      </w:r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42F61">
        <w:rPr>
          <w:rFonts w:ascii="Times New Roman" w:hAnsi="Times New Roman" w:cs="Times New Roman"/>
          <w:i/>
          <w:sz w:val="24"/>
          <w:szCs w:val="24"/>
        </w:rPr>
        <w:t>ponedjeljak</w:t>
      </w:r>
      <w:r w:rsidR="00AC6AB5">
        <w:rPr>
          <w:rFonts w:ascii="Times New Roman" w:hAnsi="Times New Roman" w:cs="Times New Roman"/>
          <w:i/>
          <w:sz w:val="24"/>
          <w:szCs w:val="24"/>
        </w:rPr>
        <w:t>)</w:t>
      </w:r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 s početkom u 17,</w:t>
      </w:r>
      <w:r w:rsidR="00442F61">
        <w:rPr>
          <w:rFonts w:ascii="Times New Roman" w:hAnsi="Times New Roman" w:cs="Times New Roman"/>
          <w:i/>
          <w:sz w:val="24"/>
          <w:szCs w:val="24"/>
        </w:rPr>
        <w:t>3</w:t>
      </w:r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0 sati u prostorijama Prehrambeno-tehnološke škole Zagreb, </w:t>
      </w:r>
      <w:proofErr w:type="spellStart"/>
      <w:r w:rsidR="00AC6AB5" w:rsidRPr="007A0D63">
        <w:rPr>
          <w:rFonts w:ascii="Times New Roman" w:hAnsi="Times New Roman" w:cs="Times New Roman"/>
          <w:i/>
          <w:sz w:val="24"/>
          <w:szCs w:val="24"/>
        </w:rPr>
        <w:t>Gjure</w:t>
      </w:r>
      <w:proofErr w:type="spellEnd"/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AB5" w:rsidRPr="007A0D63">
        <w:rPr>
          <w:rFonts w:ascii="Times New Roman" w:hAnsi="Times New Roman" w:cs="Times New Roman"/>
          <w:i/>
          <w:sz w:val="24"/>
          <w:szCs w:val="24"/>
        </w:rPr>
        <w:t>Prejca</w:t>
      </w:r>
      <w:proofErr w:type="spellEnd"/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 2.</w:t>
      </w:r>
    </w:p>
    <w:p w:rsidR="00AC6AB5" w:rsidRPr="007A0D63" w:rsidRDefault="00AC6AB5" w:rsidP="00AC6AB5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Pozivi za prisustvovanje uredno su dostavljeni svim članovima Školskog odbora.</w:t>
      </w:r>
    </w:p>
    <w:p w:rsidR="00AC6AB5" w:rsidRPr="007A0D63" w:rsidRDefault="00AC6AB5" w:rsidP="00AC6AB5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AC6AB5" w:rsidRPr="007A0D63" w:rsidRDefault="00AC6AB5" w:rsidP="00AC6AB5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r w:rsidRPr="007A0D63">
        <w:rPr>
          <w:rFonts w:ascii="Times New Roman" w:hAnsi="Times New Roman" w:cs="Times New Roman"/>
          <w:i/>
          <w:sz w:val="24"/>
          <w:szCs w:val="24"/>
        </w:rPr>
        <w:t>iz reda nastavnika i stručnih suradnika škole: Sanj</w:t>
      </w:r>
      <w:r>
        <w:rPr>
          <w:rFonts w:ascii="Times New Roman" w:hAnsi="Times New Roman" w:cs="Times New Roman"/>
          <w:i/>
          <w:sz w:val="24"/>
          <w:szCs w:val="24"/>
        </w:rPr>
        <w:t>a Budak-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Bešlić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  <w:t xml:space="preserve"> - 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predstavnici osnivača: </w:t>
      </w:r>
      <w:r w:rsidR="00442F61">
        <w:rPr>
          <w:rFonts w:ascii="Times New Roman" w:hAnsi="Times New Roman" w:cs="Times New Roman"/>
          <w:i/>
          <w:sz w:val="24"/>
          <w:szCs w:val="24"/>
        </w:rPr>
        <w:t xml:space="preserve">Luka Aralica,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Nikola 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Šandrk</w:t>
      </w:r>
      <w:proofErr w:type="spellEnd"/>
      <w:r w:rsidRPr="007A0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D63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predstavnik roditelja: Martina 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42F61" w:rsidRDefault="00AC6AB5" w:rsidP="00AC6AB5">
      <w:pPr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 xml:space="preserve">2. Ostali prisutni: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Josip 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Šestak</w:t>
      </w:r>
      <w:proofErr w:type="spellEnd"/>
      <w:r w:rsidRPr="007A0D63">
        <w:rPr>
          <w:rFonts w:ascii="Times New Roman" w:hAnsi="Times New Roman" w:cs="Times New Roman"/>
          <w:i/>
          <w:sz w:val="24"/>
          <w:szCs w:val="24"/>
        </w:rPr>
        <w:t>, ravnatelj škole</w:t>
      </w:r>
    </w:p>
    <w:p w:rsidR="00AC6AB5" w:rsidRDefault="00AC6AB5" w:rsidP="00AC6AB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>3. Odsutni članovi:</w:t>
      </w:r>
    </w:p>
    <w:p w:rsidR="00442F61" w:rsidRDefault="00442F61" w:rsidP="00AC6AB5">
      <w:pPr>
        <w:rPr>
          <w:rFonts w:ascii="Times New Roman" w:hAnsi="Times New Roman" w:cs="Times New Roman"/>
          <w:i/>
          <w:sz w:val="24"/>
          <w:szCs w:val="24"/>
        </w:rPr>
      </w:pPr>
      <w:r w:rsidRPr="0062004B">
        <w:rPr>
          <w:rFonts w:ascii="Times New Roman" w:hAnsi="Times New Roman" w:cs="Times New Roman"/>
          <w:i/>
          <w:sz w:val="24"/>
          <w:szCs w:val="24"/>
        </w:rPr>
        <w:t xml:space="preserve">Zrinko </w:t>
      </w:r>
      <w:proofErr w:type="spellStart"/>
      <w:r w:rsidRPr="0062004B">
        <w:rPr>
          <w:rFonts w:ascii="Times New Roman" w:hAnsi="Times New Roman" w:cs="Times New Roman"/>
          <w:i/>
          <w:sz w:val="24"/>
          <w:szCs w:val="24"/>
        </w:rPr>
        <w:t>Turalija</w:t>
      </w:r>
      <w:proofErr w:type="spellEnd"/>
      <w:r w:rsidRPr="0062004B">
        <w:rPr>
          <w:rFonts w:ascii="Times New Roman" w:hAnsi="Times New Roman" w:cs="Times New Roman"/>
          <w:i/>
          <w:sz w:val="24"/>
          <w:szCs w:val="24"/>
        </w:rPr>
        <w:t xml:space="preserve"> – ispred </w:t>
      </w:r>
      <w:r w:rsidR="0062004B">
        <w:rPr>
          <w:rFonts w:ascii="Times New Roman" w:hAnsi="Times New Roman" w:cs="Times New Roman"/>
          <w:i/>
          <w:sz w:val="24"/>
          <w:szCs w:val="24"/>
        </w:rPr>
        <w:t>Radničkog vijeća</w:t>
      </w:r>
    </w:p>
    <w:p w:rsidR="0062004B" w:rsidRPr="0062004B" w:rsidRDefault="0062004B" w:rsidP="00AC6A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Mira Božić – predstavnica osnivača</w:t>
      </w:r>
    </w:p>
    <w:p w:rsidR="00AC6AB5" w:rsidRPr="007A0D63" w:rsidRDefault="00AC6AB5" w:rsidP="00AC6AB5">
      <w:pPr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AC6AB5" w:rsidRPr="007A0D63" w:rsidRDefault="00AC6AB5" w:rsidP="00AC6AB5">
      <w:pPr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 xml:space="preserve">Za zapisničara se imenuje </w:t>
      </w:r>
      <w:r w:rsidR="0062004B">
        <w:rPr>
          <w:rFonts w:ascii="Times New Roman" w:hAnsi="Times New Roman" w:cs="Times New Roman"/>
          <w:i/>
          <w:sz w:val="24"/>
          <w:szCs w:val="24"/>
        </w:rPr>
        <w:t xml:space="preserve">Ana </w:t>
      </w:r>
      <w:proofErr w:type="spellStart"/>
      <w:r w:rsidR="0062004B">
        <w:rPr>
          <w:rFonts w:ascii="Times New Roman" w:hAnsi="Times New Roman" w:cs="Times New Roman"/>
          <w:i/>
          <w:sz w:val="24"/>
          <w:szCs w:val="24"/>
        </w:rPr>
        <w:t>Bešlić</w:t>
      </w:r>
      <w:proofErr w:type="spellEnd"/>
      <w:r w:rsidRPr="007A0D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C6AB5" w:rsidRPr="007A0D63" w:rsidRDefault="00AC6AB5" w:rsidP="00AC6AB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Na početku sjednice predsjednica Školskog odbora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Sanja Budak-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pozdravlja sve prisutne i predlaže Dnevni red koji glasi:</w:t>
      </w:r>
    </w:p>
    <w:p w:rsidR="00AC6AB5" w:rsidRPr="007A0D63" w:rsidRDefault="00AC6AB5" w:rsidP="00AC6AB5">
      <w:pPr>
        <w:rPr>
          <w:rFonts w:ascii="Times New Roman" w:hAnsi="Times New Roman" w:cs="Times New Roman"/>
          <w:i/>
          <w:sz w:val="24"/>
          <w:szCs w:val="24"/>
        </w:rPr>
      </w:pPr>
    </w:p>
    <w:p w:rsidR="00AC6AB5" w:rsidRDefault="00AC6AB5" w:rsidP="00AC6A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 xml:space="preserve">D N E V N I  R E D:   </w:t>
      </w:r>
    </w:p>
    <w:p w:rsidR="0062004B" w:rsidRPr="00432A86" w:rsidRDefault="0062004B" w:rsidP="0062004B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Verifikacija zapisnika sa 49</w:t>
      </w:r>
      <w:r w:rsidRPr="00432A86">
        <w:rPr>
          <w:rFonts w:ascii="Times New Roman" w:hAnsi="Times New Roman" w:cs="Times New Roman"/>
          <w:i/>
          <w:sz w:val="24"/>
          <w:szCs w:val="24"/>
        </w:rPr>
        <w:t>. sjednice Školskog odbora,</w:t>
      </w:r>
    </w:p>
    <w:p w:rsidR="0062004B" w:rsidRDefault="0062004B" w:rsidP="0062004B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Aktualnosti između dviju sjednica Školskog odbora,</w:t>
      </w:r>
    </w:p>
    <w:p w:rsidR="0062004B" w:rsidRDefault="0062004B" w:rsidP="0062004B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Davanje prethodne suglasnosti za zasnivanje radnog odnosa po raspisanom natječaju</w:t>
      </w:r>
    </w:p>
    <w:p w:rsidR="0062004B" w:rsidRDefault="0062004B" w:rsidP="0062004B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Donošenje Pravila za upravljanje dokumentarnim gradivom Prehrambeno-tehnološke škole,</w:t>
      </w:r>
    </w:p>
    <w:p w:rsidR="0062004B" w:rsidRDefault="0062004B" w:rsidP="0062004B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Donošenje Pravilnika o radu školske knjižnice</w:t>
      </w:r>
    </w:p>
    <w:p w:rsidR="0062004B" w:rsidRDefault="0062004B" w:rsidP="0062004B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Odluka o rashodovanju sredstava, opreme i sitnog inventara</w:t>
      </w:r>
    </w:p>
    <w:p w:rsidR="0062004B" w:rsidRDefault="0062004B" w:rsidP="0062004B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Donošenje Odluke o visini naknade vanjskom suradniku u obrazovanju odraslih,</w:t>
      </w:r>
    </w:p>
    <w:p w:rsidR="0062004B" w:rsidRDefault="0062004B" w:rsidP="0062004B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8.   Pitanja i prijedlozi</w:t>
      </w:r>
    </w:p>
    <w:p w:rsidR="007624E4" w:rsidRPr="007A0D63" w:rsidRDefault="007624E4" w:rsidP="00AC6AB5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7624E4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Primjedbi nema i Dnevni red je jednoglasno usvojen.</w:t>
      </w:r>
    </w:p>
    <w:p w:rsidR="000019BE" w:rsidRPr="007A0D63" w:rsidRDefault="000019BE" w:rsidP="000019B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BE" w:rsidRPr="007A0D63" w:rsidRDefault="000019BE" w:rsidP="000019B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0019BE" w:rsidRPr="007A0D63" w:rsidRDefault="000019BE" w:rsidP="000019B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004B" w:rsidRPr="00C71363" w:rsidRDefault="0062004B" w:rsidP="0062004B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363">
        <w:rPr>
          <w:rFonts w:ascii="Times New Roman" w:hAnsi="Times New Roman" w:cs="Times New Roman"/>
          <w:i/>
          <w:iCs/>
          <w:sz w:val="24"/>
          <w:szCs w:val="24"/>
        </w:rPr>
        <w:t>Članovi Školskog odbora jednogla</w:t>
      </w:r>
      <w:r>
        <w:rPr>
          <w:rFonts w:ascii="Times New Roman" w:hAnsi="Times New Roman" w:cs="Times New Roman"/>
          <w:i/>
          <w:iCs/>
          <w:sz w:val="24"/>
          <w:szCs w:val="24"/>
        </w:rPr>
        <w:t>sno su verificirali zapisnik s 49</w:t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t>. sjednice Školskog odbora.</w:t>
      </w:r>
    </w:p>
    <w:p w:rsidR="0062004B" w:rsidRDefault="0062004B" w:rsidP="007624E4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624E4" w:rsidRPr="007A0D63" w:rsidRDefault="007624E4" w:rsidP="007624E4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Pr="007A0D6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7624E4" w:rsidRPr="007A0D63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004B" w:rsidRDefault="0062004B" w:rsidP="0062004B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Predsjednica Školskog odbora Sanja Budak-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daje riječ ravnatelju škole, Josipu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Šestaku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koji je članove Školskog odbora upoznao sa sljedećim aktualnostima između dviju sjednica: završena je energetska obnova, te obnova od potresa - škola je dobila zelenu naljepnicu.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Od Ministarstva znanosti i obrazovanja škola je dobila odobrenje za upis 6 razrednih odjela zanimanja: Prehrambeni tehničar (2 razredna odjela), Tehničar nutricionist (jedan razredni odjel), Tehničar nutricionist – sportski (jedan razredni odjel), Mesar/Pekar JMO (jedan razredni odjel) i Mesar / Pekar IG ( jedan razredni odjel ).</w:t>
      </w:r>
    </w:p>
    <w:p w:rsidR="000019BE" w:rsidRDefault="000019BE" w:rsidP="000019B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19BE" w:rsidRPr="007A0D63" w:rsidRDefault="000019BE" w:rsidP="000019B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  <w:u w:val="single"/>
        </w:rPr>
        <w:t>Ad 3.</w:t>
      </w:r>
    </w:p>
    <w:p w:rsidR="000019BE" w:rsidRPr="007A0D63" w:rsidRDefault="000019BE" w:rsidP="000019B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E0FC2" w:rsidRDefault="006E0FC2" w:rsidP="006E0FC2">
      <w:pPr>
        <w:pStyle w:val="Odlomakpopisa"/>
        <w:tabs>
          <w:tab w:val="left" w:pos="3340"/>
        </w:tabs>
        <w:spacing w:after="0" w:line="240" w:lineRule="auto"/>
        <w:ind w:left="0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iCs/>
          <w:sz w:val="24"/>
          <w:szCs w:val="24"/>
        </w:rPr>
        <w:t>doni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E0FC2" w:rsidRDefault="006E0FC2" w:rsidP="006E0FC2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6E0FC2" w:rsidRDefault="006E0FC2" w:rsidP="006E0FC2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„Sukladno članku 114. Stavak 1. Zakona o odgoju i obrazovanju u osnovnoj i srednjoj školi po provedenom natječaju daje se prethodna suglasnost za zasnivanje radnog odnosa s Martinom Marić, magistrom inženjerkom prehrambenog inženjerstva. Početak rada 23. ožujka 2021. godine.“</w:t>
      </w:r>
    </w:p>
    <w:p w:rsidR="00066A76" w:rsidRDefault="00066A76" w:rsidP="00134744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0FC2" w:rsidRDefault="006E0FC2" w:rsidP="006E0FC2">
      <w:pPr>
        <w:pStyle w:val="Odlomakpopisa"/>
        <w:tabs>
          <w:tab w:val="left" w:pos="3340"/>
        </w:tabs>
        <w:spacing w:after="0" w:line="240" w:lineRule="auto"/>
        <w:ind w:left="0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>je don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E0FC2" w:rsidRDefault="006E0FC2" w:rsidP="006E0FC2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6E0FC2" w:rsidRDefault="006E0FC2" w:rsidP="006E0FC2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„Sukladno članku 114. Stavak 1. Zakona o odgoju i obrazovanju u osnovnoj i srednjoj školi po provedenom natječaju daje se prethodna suglasnost za zasnivanje radnog odnosa s Andreom Sabo, magistrom inženjerkom prehrambenog inženjerstva. Početak rada 23. ožujka 2021. godine.“</w:t>
      </w:r>
    </w:p>
    <w:p w:rsidR="006E0FC2" w:rsidRDefault="006E0FC2" w:rsidP="00134744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36C93" w:rsidRPr="005402C1" w:rsidRDefault="00036C93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066A76" w:rsidRPr="00422F90" w:rsidRDefault="00066A76" w:rsidP="00066A76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2F9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422F9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6E0FC2" w:rsidRDefault="006E0FC2" w:rsidP="006E0FC2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sz w:val="24"/>
          <w:szCs w:val="24"/>
        </w:rPr>
        <w:t>je don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Pravila za upravljanje dokumentarnim gradivom Prehrambeno-tehnološke škole.</w:t>
      </w: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C6AB5">
        <w:rPr>
          <w:rFonts w:ascii="Times New Roman" w:hAnsi="Times New Roman" w:cs="Times New Roman"/>
          <w:i/>
          <w:iCs/>
          <w:sz w:val="24"/>
          <w:szCs w:val="24"/>
          <w:u w:val="single"/>
        </w:rPr>
        <w:t>Ad 5.</w:t>
      </w:r>
    </w:p>
    <w:p w:rsidR="00AC6AB5" w:rsidRDefault="006E0FC2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sz w:val="24"/>
          <w:szCs w:val="24"/>
        </w:rPr>
        <w:t>don</w:t>
      </w:r>
      <w:r>
        <w:rPr>
          <w:rFonts w:ascii="Times New Roman" w:hAnsi="Times New Roman" w:cs="Times New Roman"/>
          <w:i/>
          <w:sz w:val="24"/>
          <w:szCs w:val="24"/>
        </w:rPr>
        <w:t xml:space="preserve">io </w:t>
      </w:r>
      <w:r>
        <w:rPr>
          <w:rFonts w:ascii="Times New Roman" w:hAnsi="Times New Roman" w:cs="Times New Roman"/>
          <w:i/>
          <w:sz w:val="24"/>
          <w:szCs w:val="24"/>
        </w:rPr>
        <w:t>Pravilnik o radu školske knjižnice.</w:t>
      </w:r>
    </w:p>
    <w:p w:rsidR="006E0FC2" w:rsidRDefault="006E0FC2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C6AB5">
        <w:rPr>
          <w:rFonts w:ascii="Times New Roman" w:hAnsi="Times New Roman" w:cs="Times New Roman"/>
          <w:i/>
          <w:iCs/>
          <w:sz w:val="24"/>
          <w:szCs w:val="24"/>
          <w:u w:val="single"/>
        </w:rPr>
        <w:t>Ad 6.</w:t>
      </w:r>
    </w:p>
    <w:p w:rsidR="006E0FC2" w:rsidRDefault="006E0FC2" w:rsidP="006E0FC2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Ravnatelj škole Josip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6B9">
        <w:rPr>
          <w:rFonts w:ascii="Times New Roman" w:hAnsi="Times New Roman" w:cs="Times New Roman"/>
          <w:i/>
          <w:iCs/>
          <w:sz w:val="24"/>
          <w:szCs w:val="24"/>
        </w:rPr>
        <w:t>upoznaje prisutne</w:t>
      </w:r>
      <w:r w:rsidRPr="00EF66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članove s Odlukom o rashodovanju sredstava, opreme i sitnog inventara.</w:t>
      </w:r>
    </w:p>
    <w:p w:rsidR="00AC6AB5" w:rsidRPr="006E0FC2" w:rsidRDefault="006E0FC2" w:rsidP="006E0FC2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FC2">
        <w:rPr>
          <w:rFonts w:ascii="Times New Roman" w:hAnsi="Times New Roman" w:cs="Times New Roman"/>
          <w:i/>
          <w:iCs/>
          <w:sz w:val="24"/>
          <w:szCs w:val="24"/>
        </w:rPr>
        <w:t>Članovi Školskog odbora  jednoglasno su prihvatili prijedlog istog.</w:t>
      </w:r>
      <w:r w:rsidRPr="006E0FC2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E0FC2" w:rsidRDefault="006E0FC2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6E0FC2" w:rsidRDefault="006E0FC2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6E0FC2" w:rsidRDefault="006E0FC2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7.</w:t>
      </w:r>
    </w:p>
    <w:p w:rsidR="006E0FC2" w:rsidRPr="003159DC" w:rsidRDefault="006E0FC2" w:rsidP="006E0FC2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9DC">
        <w:rPr>
          <w:rFonts w:ascii="Times New Roman" w:hAnsi="Times New Roman" w:cs="Times New Roman"/>
          <w:i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Pr="003159DC">
        <w:rPr>
          <w:rFonts w:ascii="Times New Roman" w:hAnsi="Times New Roman" w:cs="Times New Roman"/>
          <w:i/>
          <w:sz w:val="24"/>
          <w:szCs w:val="24"/>
        </w:rPr>
        <w:t>doni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3159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0FC2" w:rsidRPr="003159DC" w:rsidRDefault="006E0FC2" w:rsidP="006E0FC2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59DC">
        <w:rPr>
          <w:rFonts w:ascii="Times New Roman" w:hAnsi="Times New Roman" w:cs="Times New Roman"/>
          <w:i/>
          <w:sz w:val="24"/>
          <w:szCs w:val="24"/>
        </w:rPr>
        <w:t>ODLUKU</w:t>
      </w:r>
    </w:p>
    <w:p w:rsidR="006E0FC2" w:rsidRPr="003159DC" w:rsidRDefault="006E0FC2" w:rsidP="006E0FC2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59DC">
        <w:rPr>
          <w:rFonts w:ascii="Times New Roman" w:hAnsi="Times New Roman" w:cs="Times New Roman"/>
          <w:i/>
          <w:sz w:val="24"/>
          <w:szCs w:val="24"/>
        </w:rPr>
        <w:t>o visini naknade za vanjskog suradnika</w:t>
      </w:r>
    </w:p>
    <w:p w:rsidR="006E0FC2" w:rsidRPr="003159DC" w:rsidRDefault="006E0FC2" w:rsidP="006E0FC2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0FC2" w:rsidRPr="003159DC" w:rsidRDefault="006E0FC2" w:rsidP="006E0FC2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9DC">
        <w:rPr>
          <w:rFonts w:ascii="Times New Roman" w:hAnsi="Times New Roman" w:cs="Times New Roman"/>
          <w:i/>
          <w:sz w:val="24"/>
          <w:szCs w:val="24"/>
        </w:rPr>
        <w:t xml:space="preserve">„Visina naknade za rad vanjskog suradnika u obrazovanju odraslih Ante </w:t>
      </w:r>
      <w:proofErr w:type="spellStart"/>
      <w:r w:rsidRPr="003159DC">
        <w:rPr>
          <w:rFonts w:ascii="Times New Roman" w:hAnsi="Times New Roman" w:cs="Times New Roman"/>
          <w:i/>
          <w:sz w:val="24"/>
          <w:szCs w:val="24"/>
        </w:rPr>
        <w:t>Borasa</w:t>
      </w:r>
      <w:proofErr w:type="spellEnd"/>
      <w:r w:rsidRPr="003159DC">
        <w:rPr>
          <w:rFonts w:ascii="Times New Roman" w:hAnsi="Times New Roman" w:cs="Times New Roman"/>
          <w:i/>
          <w:sz w:val="24"/>
          <w:szCs w:val="24"/>
        </w:rPr>
        <w:t xml:space="preserve"> za 4 sata mjesečno iznosi 200,00 kuna.“</w:t>
      </w: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85ADF">
        <w:rPr>
          <w:rFonts w:ascii="Times New Roman" w:hAnsi="Times New Roman" w:cs="Times New Roman"/>
          <w:i/>
          <w:iCs/>
          <w:sz w:val="24"/>
          <w:szCs w:val="24"/>
          <w:u w:val="single"/>
        </w:rPr>
        <w:t>Ad 8.</w:t>
      </w:r>
    </w:p>
    <w:p w:rsidR="00D85ADF" w:rsidRPr="00524E33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4E33">
        <w:rPr>
          <w:rFonts w:ascii="Times New Roman" w:hAnsi="Times New Roman" w:cs="Times New Roman"/>
          <w:i/>
          <w:iCs/>
          <w:sz w:val="24"/>
          <w:szCs w:val="24"/>
        </w:rPr>
        <w:t>Dodatnih pitanja i prijedloga nije bilo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85ADF" w:rsidRPr="00524E33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C6AB5" w:rsidRPr="00AC6AB5" w:rsidRDefault="006E0FC2" w:rsidP="00D85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50</w:t>
      </w:r>
      <w:r w:rsidR="00D85ADF" w:rsidRPr="007A0D63">
        <w:rPr>
          <w:rFonts w:ascii="Times New Roman" w:hAnsi="Times New Roman" w:cs="Times New Roman"/>
          <w:i/>
          <w:sz w:val="24"/>
          <w:szCs w:val="24"/>
        </w:rPr>
        <w:t>. sjednica Školskog odbora završila je u 1</w:t>
      </w:r>
      <w:r w:rsidR="00D85ADF">
        <w:rPr>
          <w:rFonts w:ascii="Times New Roman" w:hAnsi="Times New Roman" w:cs="Times New Roman"/>
          <w:i/>
          <w:sz w:val="24"/>
          <w:szCs w:val="24"/>
        </w:rPr>
        <w:t>8,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bookmarkStart w:id="0" w:name="_GoBack"/>
      <w:bookmarkEnd w:id="0"/>
      <w:r w:rsidR="00D85ADF" w:rsidRPr="007A0D63">
        <w:rPr>
          <w:rFonts w:ascii="Times New Roman" w:hAnsi="Times New Roman" w:cs="Times New Roman"/>
          <w:i/>
          <w:sz w:val="24"/>
          <w:szCs w:val="24"/>
        </w:rPr>
        <w:t xml:space="preserve"> sati.</w:t>
      </w:r>
    </w:p>
    <w:p w:rsidR="00AC6AB5" w:rsidRP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066A76" w:rsidRDefault="00066A76" w:rsidP="00066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C2D3B" w:rsidRPr="007A0D63" w:rsidRDefault="00CC2D3B" w:rsidP="00CC2D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04A" w:rsidRDefault="002A604A" w:rsidP="002A604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933" w:rsidRDefault="00081933" w:rsidP="002A604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604A" w:rsidRPr="00C71363" w:rsidRDefault="002A604A" w:rsidP="002A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i/>
          <w:sz w:val="24"/>
          <w:szCs w:val="24"/>
        </w:rPr>
        <w:t xml:space="preserve">    Predsjednica Školskog odbora:</w:t>
      </w:r>
    </w:p>
    <w:p w:rsidR="002A604A" w:rsidRPr="00C71363" w:rsidRDefault="002A604A" w:rsidP="002A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363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256DE5" w:rsidRPr="005402C1" w:rsidRDefault="002A604A" w:rsidP="002A604A">
      <w:pPr>
        <w:jc w:val="both"/>
        <w:rPr>
          <w:rFonts w:ascii="Times New Roman" w:hAnsi="Times New Roman" w:cs="Times New Roman"/>
          <w:i/>
        </w:rPr>
      </w:pP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  <w:t xml:space="preserve"> 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  <w:t xml:space="preserve">    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                    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</w:t>
      </w:r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Sanja Budak-</w:t>
      </w:r>
      <w:proofErr w:type="spellStart"/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Zemljić</w:t>
      </w:r>
      <w:proofErr w:type="spellEnd"/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, prof.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          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402C1">
        <w:rPr>
          <w:rFonts w:ascii="Times New Roman" w:hAnsi="Times New Roman"/>
        </w:rPr>
        <w:tab/>
      </w:r>
    </w:p>
    <w:p w:rsidR="00256DE5" w:rsidRPr="005402C1" w:rsidRDefault="00256DE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</w:pPr>
    </w:p>
    <w:sectPr w:rsidR="00256D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E12"/>
    <w:multiLevelType w:val="hybridMultilevel"/>
    <w:tmpl w:val="4FE0ADF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3C6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A4273"/>
    <w:multiLevelType w:val="hybridMultilevel"/>
    <w:tmpl w:val="1022595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C7A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5"/>
    <w:rsid w:val="000019BE"/>
    <w:rsid w:val="00036C93"/>
    <w:rsid w:val="00066A76"/>
    <w:rsid w:val="00081933"/>
    <w:rsid w:val="000E38B7"/>
    <w:rsid w:val="000F348E"/>
    <w:rsid w:val="001102AF"/>
    <w:rsid w:val="00134744"/>
    <w:rsid w:val="00140AE0"/>
    <w:rsid w:val="001B567B"/>
    <w:rsid w:val="001C01D2"/>
    <w:rsid w:val="001C21EF"/>
    <w:rsid w:val="001C596C"/>
    <w:rsid w:val="00256DE5"/>
    <w:rsid w:val="0026565A"/>
    <w:rsid w:val="002A604A"/>
    <w:rsid w:val="00442F61"/>
    <w:rsid w:val="00491163"/>
    <w:rsid w:val="004D15F6"/>
    <w:rsid w:val="00535988"/>
    <w:rsid w:val="005402C1"/>
    <w:rsid w:val="005501BD"/>
    <w:rsid w:val="005673EE"/>
    <w:rsid w:val="00582DE8"/>
    <w:rsid w:val="0062004B"/>
    <w:rsid w:val="00621006"/>
    <w:rsid w:val="00676CC4"/>
    <w:rsid w:val="00696E6C"/>
    <w:rsid w:val="006C536F"/>
    <w:rsid w:val="006E0FC2"/>
    <w:rsid w:val="00737E17"/>
    <w:rsid w:val="007600E5"/>
    <w:rsid w:val="007624E4"/>
    <w:rsid w:val="00773E4E"/>
    <w:rsid w:val="007E6581"/>
    <w:rsid w:val="008D0407"/>
    <w:rsid w:val="009C64F4"/>
    <w:rsid w:val="00A0025B"/>
    <w:rsid w:val="00A030EF"/>
    <w:rsid w:val="00A04851"/>
    <w:rsid w:val="00A57CD9"/>
    <w:rsid w:val="00A671EA"/>
    <w:rsid w:val="00A83801"/>
    <w:rsid w:val="00AB7211"/>
    <w:rsid w:val="00AC6AB5"/>
    <w:rsid w:val="00BB493B"/>
    <w:rsid w:val="00BF2BB2"/>
    <w:rsid w:val="00CC0B7C"/>
    <w:rsid w:val="00CC2D3B"/>
    <w:rsid w:val="00CE34DF"/>
    <w:rsid w:val="00D04793"/>
    <w:rsid w:val="00D37624"/>
    <w:rsid w:val="00D85ADF"/>
    <w:rsid w:val="00DA3CD6"/>
    <w:rsid w:val="00DB7E6B"/>
    <w:rsid w:val="00E07C2E"/>
    <w:rsid w:val="00F538A7"/>
    <w:rsid w:val="00FA3838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79A2-1107-4B50-BD55-01C67804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6FCD-95CC-4419-AB3D-B47A8246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tajnistvo</cp:lastModifiedBy>
  <cp:revision>3</cp:revision>
  <cp:lastPrinted>2020-02-19T10:28:00Z</cp:lastPrinted>
  <dcterms:created xsi:type="dcterms:W3CDTF">2021-03-31T10:46:00Z</dcterms:created>
  <dcterms:modified xsi:type="dcterms:W3CDTF">2021-04-08T08:31:00Z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