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DD" w:rsidRDefault="00E72DDD" w:rsidP="00E72DD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2544B" w:rsidRPr="0092544B" w:rsidRDefault="00E65497" w:rsidP="00E65497">
      <w:pPr>
        <w:pStyle w:val="Obinitekst"/>
        <w:jc w:val="center"/>
        <w:rPr>
          <w:rFonts w:ascii="Times New Roman" w:hAnsi="Times New Roman" w:cs="Times New Roman"/>
          <w:sz w:val="28"/>
          <w:szCs w:val="28"/>
        </w:rPr>
      </w:pPr>
      <w:r w:rsidRPr="0092544B">
        <w:rPr>
          <w:rFonts w:ascii="Times New Roman" w:hAnsi="Times New Roman" w:cs="Times New Roman"/>
          <w:sz w:val="28"/>
          <w:szCs w:val="28"/>
        </w:rPr>
        <w:t xml:space="preserve">Zapisnik sa 1.vijeća roditelja, </w:t>
      </w:r>
    </w:p>
    <w:p w:rsidR="0092544B" w:rsidRPr="0092544B" w:rsidRDefault="0092544B" w:rsidP="00E65497">
      <w:pPr>
        <w:pStyle w:val="Obinitekst"/>
        <w:jc w:val="center"/>
        <w:rPr>
          <w:rFonts w:ascii="Times New Roman" w:hAnsi="Times New Roman" w:cs="Times New Roman"/>
        </w:rPr>
      </w:pPr>
    </w:p>
    <w:p w:rsidR="00E65497" w:rsidRPr="0092544B" w:rsidRDefault="00E65497" w:rsidP="0092544B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održanog 6.listopada 2020.</w:t>
      </w:r>
    </w:p>
    <w:p w:rsidR="0092544B" w:rsidRPr="0092544B" w:rsidRDefault="0092544B" w:rsidP="00E65497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2544B" w:rsidRPr="0092544B" w:rsidRDefault="0092544B" w:rsidP="00E65497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2544B" w:rsidRPr="0092544B" w:rsidRDefault="0092544B" w:rsidP="00E65497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2544B" w:rsidRPr="0092544B" w:rsidRDefault="0092544B" w:rsidP="00E65497">
      <w:pPr>
        <w:pStyle w:val="Obinitekst"/>
        <w:jc w:val="center"/>
        <w:rPr>
          <w:rFonts w:ascii="Times New Roman" w:hAnsi="Times New Roman" w:cs="Times New Roman"/>
          <w:sz w:val="24"/>
          <w:szCs w:val="24"/>
        </w:rPr>
      </w:pPr>
    </w:p>
    <w:p w:rsidR="0092544B" w:rsidRPr="0092544B" w:rsidRDefault="0092544B" w:rsidP="0092544B">
      <w:pPr>
        <w:spacing w:after="12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254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Dnevni red: </w:t>
      </w:r>
    </w:p>
    <w:p w:rsidR="0092544B" w:rsidRPr="0092544B" w:rsidRDefault="0092544B" w:rsidP="0092544B">
      <w:pPr>
        <w:numPr>
          <w:ilvl w:val="0"/>
          <w:numId w:val="5"/>
        </w:num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hr-HR"/>
        </w:rPr>
        <w:t>Uvod</w:t>
      </w:r>
    </w:p>
    <w:p w:rsidR="0092544B" w:rsidRPr="0092544B" w:rsidRDefault="0092544B" w:rsidP="0092544B">
      <w:pPr>
        <w:numPr>
          <w:ilvl w:val="0"/>
          <w:numId w:val="5"/>
        </w:num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hr-HR"/>
        </w:rPr>
        <w:t>Verifikacija zapisnika</w:t>
      </w:r>
    </w:p>
    <w:p w:rsidR="0092544B" w:rsidRPr="0092544B" w:rsidRDefault="0092544B" w:rsidP="0092544B">
      <w:pPr>
        <w:numPr>
          <w:ilvl w:val="0"/>
          <w:numId w:val="5"/>
        </w:num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Izbor člana Školskog odbora iz reda roditelja </w:t>
      </w:r>
    </w:p>
    <w:p w:rsidR="0092544B" w:rsidRPr="0092544B" w:rsidRDefault="0092544B" w:rsidP="0092544B">
      <w:pPr>
        <w:numPr>
          <w:ilvl w:val="0"/>
          <w:numId w:val="5"/>
        </w:num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hr-HR"/>
        </w:rPr>
        <w:t>Izvješće o radu u školskoj godini 2019./2020.</w:t>
      </w:r>
    </w:p>
    <w:p w:rsidR="0092544B" w:rsidRPr="0092544B" w:rsidRDefault="0092544B" w:rsidP="0092544B">
      <w:pPr>
        <w:numPr>
          <w:ilvl w:val="0"/>
          <w:numId w:val="5"/>
        </w:num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hr-HR"/>
        </w:rPr>
        <w:t>Godišnji plan i program rada škole u školskoj godini 2020./2021.</w:t>
      </w:r>
    </w:p>
    <w:p w:rsidR="0092544B" w:rsidRPr="0092544B" w:rsidRDefault="0092544B" w:rsidP="0092544B">
      <w:pPr>
        <w:numPr>
          <w:ilvl w:val="0"/>
          <w:numId w:val="5"/>
        </w:num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Školski kurikulum</w:t>
      </w:r>
    </w:p>
    <w:p w:rsidR="0092544B" w:rsidRPr="0092544B" w:rsidRDefault="0092544B" w:rsidP="0092544B">
      <w:pPr>
        <w:numPr>
          <w:ilvl w:val="0"/>
          <w:numId w:val="5"/>
        </w:numPr>
        <w:spacing w:after="12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54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Pitanja i prijedlozi  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Uvod: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 xml:space="preserve">* do 2.mjeseca 2021.g. će biti gotova energetska obnova 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 xml:space="preserve">* u planu je da učenici urede svoje učionice 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Izbor člana školskog odbora iz reda roditelja, kandidati :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 xml:space="preserve">1) Martina </w:t>
      </w:r>
      <w:proofErr w:type="spellStart"/>
      <w:r w:rsidRPr="0092544B">
        <w:rPr>
          <w:rFonts w:ascii="Times New Roman" w:hAnsi="Times New Roman" w:cs="Times New Roman"/>
          <w:sz w:val="24"/>
          <w:szCs w:val="24"/>
        </w:rPr>
        <w:t>Vuksan</w:t>
      </w:r>
      <w:proofErr w:type="spellEnd"/>
      <w:r w:rsidRPr="0092544B">
        <w:rPr>
          <w:rFonts w:ascii="Times New Roman" w:hAnsi="Times New Roman" w:cs="Times New Roman"/>
          <w:sz w:val="24"/>
          <w:szCs w:val="24"/>
        </w:rPr>
        <w:t>, 1.d - 9 glasova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2) Martina Jurić, 1.c - 5 glasova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3) Martina Remenar, 1.a - 1 glas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 xml:space="preserve">Sa 9 glasova članica školskog odbora je gđa. Martina </w:t>
      </w:r>
      <w:proofErr w:type="spellStart"/>
      <w:r w:rsidRPr="0092544B">
        <w:rPr>
          <w:rFonts w:ascii="Times New Roman" w:hAnsi="Times New Roman" w:cs="Times New Roman"/>
          <w:sz w:val="24"/>
          <w:szCs w:val="24"/>
        </w:rPr>
        <w:t>Vuksan</w:t>
      </w:r>
      <w:proofErr w:type="spellEnd"/>
      <w:r w:rsidRPr="0092544B">
        <w:rPr>
          <w:rFonts w:ascii="Times New Roman" w:hAnsi="Times New Roman" w:cs="Times New Roman"/>
          <w:sz w:val="24"/>
          <w:szCs w:val="24"/>
        </w:rPr>
        <w:t>.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Izvješće: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 xml:space="preserve">* godišnji plan i program je </w:t>
      </w:r>
      <w:proofErr w:type="spellStart"/>
      <w:r w:rsidRPr="0092544B">
        <w:rPr>
          <w:rFonts w:ascii="Times New Roman" w:hAnsi="Times New Roman" w:cs="Times New Roman"/>
          <w:sz w:val="24"/>
          <w:szCs w:val="24"/>
        </w:rPr>
        <w:t>izrealiziran</w:t>
      </w:r>
      <w:proofErr w:type="spellEnd"/>
      <w:r w:rsidRPr="0092544B">
        <w:rPr>
          <w:rFonts w:ascii="Times New Roman" w:hAnsi="Times New Roman" w:cs="Times New Roman"/>
          <w:sz w:val="24"/>
          <w:szCs w:val="24"/>
        </w:rPr>
        <w:t xml:space="preserve"> 90%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* jednoglasno se slažemo sa izvješćem školskog odbora koje smo dobili na uvid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Godišnji plan i program: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* do kraja 2021., početka 2022. će se iz naše škole iseliti 12.gimanzija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* radi se konferencijska sala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* od ove godine trebalo je formirati sportski razred nutricionista, ali ministarstvo nije dalo pozitivan odgovor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* jednoglasno se slažemo sa donošenjem godišnjeg plana i programa koji smo dobili na uvid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544B">
        <w:rPr>
          <w:rFonts w:ascii="Times New Roman" w:hAnsi="Times New Roman" w:cs="Times New Roman"/>
          <w:sz w:val="24"/>
          <w:szCs w:val="24"/>
        </w:rPr>
        <w:t>Kurikulum: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 xml:space="preserve">* ideja je da se kurikulum poboljša i bude kreativniji ( gledaju se potrebe učenika, te da nastava bude kreativnija ); nakon završetka </w:t>
      </w:r>
      <w:proofErr w:type="spellStart"/>
      <w:r w:rsidRPr="0092544B">
        <w:rPr>
          <w:rFonts w:ascii="Times New Roman" w:hAnsi="Times New Roman" w:cs="Times New Roman"/>
          <w:sz w:val="24"/>
          <w:szCs w:val="24"/>
        </w:rPr>
        <w:t>pandemije</w:t>
      </w:r>
      <w:proofErr w:type="spellEnd"/>
      <w:r w:rsidRPr="0092544B">
        <w:rPr>
          <w:rFonts w:ascii="Times New Roman" w:hAnsi="Times New Roman" w:cs="Times New Roman"/>
          <w:sz w:val="24"/>
          <w:szCs w:val="24"/>
        </w:rPr>
        <w:t xml:space="preserve">, profesori će moći dodatno nadopunjavati kurikulum 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* kurikulum je promjenjiv ( izbacuju se dijelovi koji djecu ne zanimaju )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* 16.10. razredi sa svojim profesorima idu na određenu destinaciju u Zagrebu ( svaki razred ide na različito mjesto )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* jednoglasno se slažemo sa donošenjem kurikuluma koji nam je predstavljen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Pitanja i prijedlozi: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1) u kojim prehrambenim tvornicama djeca pohađaju praksu?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U Krašu.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2) zašto je osiguranje obvezno, ako je to izbor roditelja?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 xml:space="preserve">Osiguranje od 30 kn već je uplaćeno od strane škole. Roditelji naknadno uplaćuju školi tih 30 kn. Ukoliko je netko u situaciji da nema tih 30 kn, socijalna služba ih može platiti. 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3) priprema za maturu.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Ukratko se razgovaralo o pripremama, ali će učenici i roditelji sve važne obavijesti dobiti na vrijeme.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4) on line nastava. Koji je smisao odvajanja učenika, kada su ionako na praksi zajedno?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Na praksi su zadovoljeni uvjeti da djeca mogu biti zajedno.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Informacija za djecu koja iz doma ne mogu pratiti nastavu: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 xml:space="preserve">Dijete može doći u školu i iz škole pratiti nastavu. Ukoliko nema </w:t>
      </w:r>
      <w:proofErr w:type="spellStart"/>
      <w:r w:rsidRPr="0092544B">
        <w:rPr>
          <w:rFonts w:ascii="Times New Roman" w:hAnsi="Times New Roman" w:cs="Times New Roman"/>
          <w:sz w:val="24"/>
          <w:szCs w:val="24"/>
        </w:rPr>
        <w:t>tablet</w:t>
      </w:r>
      <w:proofErr w:type="spellEnd"/>
      <w:r w:rsidRPr="0092544B">
        <w:rPr>
          <w:rFonts w:ascii="Times New Roman" w:hAnsi="Times New Roman" w:cs="Times New Roman"/>
          <w:sz w:val="24"/>
          <w:szCs w:val="24"/>
        </w:rPr>
        <w:t>, škola će mu ga omogućiti.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5) subvencija za prijevoz.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Npr. ako dijete treba subvenciju za mjesto u kojem živi, npr. Zaprešić , kome da se obrati?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Razredniku.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>Lp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  <w:r w:rsidRPr="0092544B">
        <w:rPr>
          <w:rFonts w:ascii="Times New Roman" w:hAnsi="Times New Roman" w:cs="Times New Roman"/>
          <w:sz w:val="24"/>
          <w:szCs w:val="24"/>
        </w:rPr>
        <w:t xml:space="preserve">Martina Jurić </w:t>
      </w:r>
    </w:p>
    <w:p w:rsidR="00E65497" w:rsidRPr="0092544B" w:rsidRDefault="00E65497" w:rsidP="00E65497">
      <w:pPr>
        <w:pStyle w:val="Obinitekst"/>
        <w:rPr>
          <w:rFonts w:ascii="Times New Roman" w:hAnsi="Times New Roman" w:cs="Times New Roman"/>
          <w:sz w:val="24"/>
          <w:szCs w:val="24"/>
        </w:rPr>
      </w:pPr>
    </w:p>
    <w:p w:rsidR="00E65497" w:rsidRPr="0092544B" w:rsidRDefault="00E65497" w:rsidP="00E72DDD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42B" w:rsidRPr="0092544B" w:rsidRDefault="00CE742B" w:rsidP="00F53A5E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CE742B" w:rsidRPr="0092544B" w:rsidRDefault="00CE742B" w:rsidP="00F53A5E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CE742B" w:rsidRPr="0092544B" w:rsidRDefault="00CE742B" w:rsidP="00F53A5E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:rsidR="00805943" w:rsidRPr="0092544B" w:rsidRDefault="00805943" w:rsidP="00805943">
      <w:pPr>
        <w:tabs>
          <w:tab w:val="left" w:pos="6780"/>
        </w:tabs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hr-HR"/>
        </w:rPr>
      </w:pPr>
    </w:p>
    <w:p w:rsidR="00805943" w:rsidRPr="0092544B" w:rsidRDefault="00805943" w:rsidP="004034E7">
      <w:pPr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0092544B">
        <w:rPr>
          <w:rFonts w:asciiTheme="minorHAnsi" w:hAnsiTheme="minorHAnsi" w:cstheme="minorBidi"/>
          <w:sz w:val="24"/>
          <w:szCs w:val="24"/>
        </w:rPr>
        <w:t xml:space="preserve">                           </w:t>
      </w:r>
    </w:p>
    <w:p w:rsidR="005409C2" w:rsidRPr="0092544B" w:rsidRDefault="005409C2" w:rsidP="00F53A5E">
      <w:pPr>
        <w:rPr>
          <w:rFonts w:ascii="Times New Roman" w:hAnsi="Times New Roman" w:cs="Times New Roman"/>
          <w:sz w:val="24"/>
          <w:szCs w:val="24"/>
          <w:lang w:eastAsia="hr-HR"/>
        </w:rPr>
      </w:pPr>
    </w:p>
    <w:sectPr w:rsidR="005409C2" w:rsidRPr="0092544B" w:rsidSect="00F279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627" w:rsidRDefault="009E7627" w:rsidP="008B450C">
      <w:r>
        <w:separator/>
      </w:r>
    </w:p>
  </w:endnote>
  <w:endnote w:type="continuationSeparator" w:id="0">
    <w:p w:rsidR="009E7627" w:rsidRDefault="009E7627" w:rsidP="008B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BD" w:rsidRDefault="006646BD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489" w:rsidRDefault="00DB7489" w:rsidP="00DB7489">
    <w:pPr>
      <w:pStyle w:val="Bezproreda"/>
      <w:spacing w:line="276" w:lineRule="auto"/>
      <w:jc w:val="center"/>
      <w:rPr>
        <w:lang w:eastAsia="hr-HR"/>
      </w:rPr>
    </w:pPr>
  </w:p>
  <w:p w:rsidR="00DB7489" w:rsidRDefault="00DB7489" w:rsidP="00DB7489">
    <w:pPr>
      <w:pStyle w:val="Bezproreda"/>
      <w:spacing w:line="276" w:lineRule="auto"/>
      <w:jc w:val="center"/>
      <w:rPr>
        <w:lang w:eastAsia="hr-HR"/>
      </w:rPr>
    </w:pPr>
    <w:r>
      <w:rPr>
        <w:lang w:eastAsia="hr-HR"/>
      </w:rPr>
      <w:t xml:space="preserve"> </w:t>
    </w:r>
    <w:proofErr w:type="spellStart"/>
    <w:r>
      <w:rPr>
        <w:lang w:eastAsia="hr-HR"/>
      </w:rPr>
      <w:t>Gjure</w:t>
    </w:r>
    <w:proofErr w:type="spellEnd"/>
    <w:r>
      <w:rPr>
        <w:lang w:eastAsia="hr-HR"/>
      </w:rPr>
      <w:t xml:space="preserve"> </w:t>
    </w:r>
    <w:proofErr w:type="spellStart"/>
    <w:r>
      <w:rPr>
        <w:lang w:eastAsia="hr-HR"/>
      </w:rPr>
      <w:t>Prejca</w:t>
    </w:r>
    <w:proofErr w:type="spellEnd"/>
    <w:r>
      <w:rPr>
        <w:lang w:eastAsia="hr-HR"/>
      </w:rPr>
      <w:t xml:space="preserve"> 2, 10 040 Zagreb,</w:t>
    </w:r>
  </w:p>
  <w:p w:rsidR="00DB7489" w:rsidRPr="00DB7489" w:rsidRDefault="00DB7489" w:rsidP="00DB7489">
    <w:pPr>
      <w:pStyle w:val="Bezproreda"/>
      <w:spacing w:line="276" w:lineRule="auto"/>
      <w:jc w:val="center"/>
      <w:rPr>
        <w:lang w:eastAsia="hr-HR"/>
      </w:rPr>
    </w:pPr>
    <w:r>
      <w:rPr>
        <w:lang w:eastAsia="hr-HR"/>
      </w:rPr>
      <w:t xml:space="preserve">Tel. +3851 2992-357, fax. +3851 2995-424, </w:t>
    </w:r>
    <w:r>
      <w:rPr>
        <w:b/>
        <w:bCs/>
        <w:lang w:val="en-US" w:eastAsia="hr-HR"/>
      </w:rPr>
      <w:t>Mob</w:t>
    </w:r>
    <w:r>
      <w:rPr>
        <w:lang w:val="en-US" w:eastAsia="hr-HR"/>
      </w:rPr>
      <w:t>. +385 99 3349 865</w:t>
    </w:r>
  </w:p>
  <w:p w:rsidR="00DB7489" w:rsidRDefault="00DB748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BD" w:rsidRDefault="006646B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627" w:rsidRDefault="009E7627" w:rsidP="008B450C">
      <w:r>
        <w:separator/>
      </w:r>
    </w:p>
  </w:footnote>
  <w:footnote w:type="continuationSeparator" w:id="0">
    <w:p w:rsidR="009E7627" w:rsidRDefault="009E7627" w:rsidP="008B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BD" w:rsidRDefault="006646BD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7D7" w:rsidRPr="00F56BCC" w:rsidRDefault="008B450C" w:rsidP="003857D7">
    <w:pPr>
      <w:rPr>
        <w:rFonts w:ascii="Times New Roman" w:hAnsi="Times New Roman" w:cs="Times New Roman"/>
        <w:sz w:val="16"/>
        <w:szCs w:val="16"/>
        <w:lang w:val="en-US" w:eastAsia="hr-HR"/>
      </w:rPr>
    </w:pPr>
    <w:r w:rsidRPr="00F56BCC">
      <w:rPr>
        <w:noProof/>
        <w:sz w:val="16"/>
        <w:szCs w:val="16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-252095</wp:posOffset>
          </wp:positionH>
          <wp:positionV relativeFrom="paragraph">
            <wp:posOffset>-287655</wp:posOffset>
          </wp:positionV>
          <wp:extent cx="1476375" cy="8350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HRAMBE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835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57D7" w:rsidRPr="00F56BCC">
      <w:rPr>
        <w:rFonts w:ascii="Times New Roman" w:hAnsi="Times New Roman" w:cs="Times New Roman"/>
        <w:b/>
        <w:bCs/>
        <w:sz w:val="16"/>
        <w:szCs w:val="16"/>
        <w:lang w:val="en-US" w:eastAsia="hr-HR"/>
      </w:rPr>
      <w:t>E-mail</w:t>
    </w:r>
    <w:r w:rsidR="003857D7" w:rsidRPr="00F56BCC">
      <w:rPr>
        <w:rFonts w:ascii="Times New Roman" w:hAnsi="Times New Roman" w:cs="Times New Roman"/>
        <w:sz w:val="16"/>
        <w:szCs w:val="16"/>
        <w:lang w:val="en-US" w:eastAsia="hr-HR"/>
      </w:rPr>
      <w:t xml:space="preserve">: </w:t>
    </w:r>
    <w:hyperlink r:id="rId2" w:history="1">
      <w:r w:rsidR="003857D7" w:rsidRPr="00F56BCC">
        <w:rPr>
          <w:rStyle w:val="Hiperveza"/>
          <w:rFonts w:ascii="Times New Roman" w:hAnsi="Times New Roman" w:cs="Times New Roman"/>
          <w:sz w:val="16"/>
          <w:szCs w:val="16"/>
          <w:lang w:val="en-US" w:eastAsia="hr-HR"/>
        </w:rPr>
        <w:t>ured@ss-prehrambenotehnoloska-zg.skole.hr</w:t>
      </w:r>
    </w:hyperlink>
  </w:p>
  <w:p w:rsidR="003857D7" w:rsidRPr="00F56BCC" w:rsidRDefault="003857D7" w:rsidP="003857D7">
    <w:pPr>
      <w:rPr>
        <w:rFonts w:ascii="Times New Roman" w:hAnsi="Times New Roman" w:cs="Times New Roman"/>
        <w:sz w:val="16"/>
        <w:szCs w:val="16"/>
        <w:lang w:val="en-US" w:eastAsia="hr-HR"/>
      </w:rPr>
    </w:pPr>
    <w:r w:rsidRPr="00F56BCC">
      <w:rPr>
        <w:rFonts w:ascii="Times New Roman" w:hAnsi="Times New Roman" w:cs="Times New Roman"/>
        <w:b/>
        <w:bCs/>
        <w:sz w:val="16"/>
        <w:szCs w:val="16"/>
        <w:lang w:val="en-US" w:eastAsia="hr-HR"/>
      </w:rPr>
      <w:t>E-mail</w:t>
    </w:r>
    <w:r w:rsidRPr="00F56BCC">
      <w:rPr>
        <w:rFonts w:ascii="Times New Roman" w:hAnsi="Times New Roman" w:cs="Times New Roman"/>
        <w:sz w:val="16"/>
        <w:szCs w:val="16"/>
        <w:lang w:val="en-US" w:eastAsia="hr-HR"/>
      </w:rPr>
      <w:t xml:space="preserve">: </w:t>
    </w:r>
    <w:hyperlink r:id="rId3" w:history="1">
      <w:r w:rsidRPr="00F56BCC">
        <w:rPr>
          <w:rStyle w:val="Hiperveza"/>
          <w:rFonts w:ascii="Times New Roman" w:hAnsi="Times New Roman" w:cs="Times New Roman"/>
          <w:sz w:val="16"/>
          <w:szCs w:val="16"/>
          <w:lang w:val="en-US" w:eastAsia="hr-HR"/>
        </w:rPr>
        <w:t>josip.sestak@skole.hr</w:t>
      </w:r>
    </w:hyperlink>
  </w:p>
  <w:p w:rsidR="003857D7" w:rsidRPr="00F56BCC" w:rsidRDefault="003857D7" w:rsidP="003857D7">
    <w:pPr>
      <w:rPr>
        <w:rFonts w:ascii="Times New Roman" w:hAnsi="Times New Roman" w:cs="Times New Roman"/>
        <w:sz w:val="16"/>
        <w:szCs w:val="16"/>
        <w:lang w:eastAsia="hr-HR"/>
      </w:rPr>
    </w:pPr>
    <w:r w:rsidRPr="00F56BCC">
      <w:rPr>
        <w:rFonts w:ascii="Times New Roman" w:hAnsi="Times New Roman" w:cs="Times New Roman"/>
        <w:b/>
        <w:bCs/>
        <w:sz w:val="16"/>
        <w:szCs w:val="16"/>
        <w:lang w:eastAsia="hr-HR"/>
      </w:rPr>
      <w:t>WEB</w:t>
    </w:r>
    <w:r w:rsidRPr="00F56BCC">
      <w:rPr>
        <w:rFonts w:ascii="Times New Roman" w:hAnsi="Times New Roman" w:cs="Times New Roman"/>
        <w:sz w:val="16"/>
        <w:szCs w:val="16"/>
        <w:lang w:eastAsia="hr-HR"/>
      </w:rPr>
      <w:t xml:space="preserve">: </w:t>
    </w:r>
    <w:r w:rsidR="00C33150" w:rsidRPr="00F56BCC">
      <w:rPr>
        <w:rStyle w:val="Hiperveza"/>
        <w:rFonts w:ascii="Times New Roman" w:hAnsi="Times New Roman" w:cs="Times New Roman"/>
        <w:sz w:val="16"/>
        <w:szCs w:val="16"/>
        <w:lang w:eastAsia="hr-HR"/>
      </w:rPr>
      <w:tab/>
      <w:t>https://prehrambeno-tehnoloska-skola.hr</w:t>
    </w:r>
  </w:p>
  <w:p w:rsidR="008B450C" w:rsidRDefault="008B450C" w:rsidP="008B450C">
    <w:pPr>
      <w:pStyle w:val="Zaglavlje"/>
      <w:ind w:left="-42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6BD" w:rsidRDefault="006646B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87B"/>
    <w:multiLevelType w:val="hybridMultilevel"/>
    <w:tmpl w:val="CA082F2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355E8F"/>
    <w:multiLevelType w:val="hybridMultilevel"/>
    <w:tmpl w:val="C6E48C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A11C9"/>
    <w:multiLevelType w:val="hybridMultilevel"/>
    <w:tmpl w:val="E270A4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F2F90"/>
    <w:multiLevelType w:val="hybridMultilevel"/>
    <w:tmpl w:val="D46CC5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B7490"/>
    <w:multiLevelType w:val="hybridMultilevel"/>
    <w:tmpl w:val="0C1AA7B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32"/>
    <w:rsid w:val="000348C5"/>
    <w:rsid w:val="000F0F76"/>
    <w:rsid w:val="00117EB5"/>
    <w:rsid w:val="00187158"/>
    <w:rsid w:val="001F7BD8"/>
    <w:rsid w:val="00287EC6"/>
    <w:rsid w:val="002C20EB"/>
    <w:rsid w:val="003857D7"/>
    <w:rsid w:val="003A0D40"/>
    <w:rsid w:val="003B77BA"/>
    <w:rsid w:val="003E37D5"/>
    <w:rsid w:val="004034E7"/>
    <w:rsid w:val="004061D1"/>
    <w:rsid w:val="00425D9D"/>
    <w:rsid w:val="0043432A"/>
    <w:rsid w:val="0047211D"/>
    <w:rsid w:val="004C54ED"/>
    <w:rsid w:val="005409C2"/>
    <w:rsid w:val="00570052"/>
    <w:rsid w:val="006646BD"/>
    <w:rsid w:val="006A0142"/>
    <w:rsid w:val="007621B0"/>
    <w:rsid w:val="00765779"/>
    <w:rsid w:val="007E27C8"/>
    <w:rsid w:val="0080531F"/>
    <w:rsid w:val="00805943"/>
    <w:rsid w:val="008B3AC6"/>
    <w:rsid w:val="008B450C"/>
    <w:rsid w:val="008D7E8D"/>
    <w:rsid w:val="008E4193"/>
    <w:rsid w:val="0092544B"/>
    <w:rsid w:val="009B4532"/>
    <w:rsid w:val="009C26E4"/>
    <w:rsid w:val="009C5A08"/>
    <w:rsid w:val="009E7627"/>
    <w:rsid w:val="00A15602"/>
    <w:rsid w:val="00A74F9D"/>
    <w:rsid w:val="00A84742"/>
    <w:rsid w:val="00AB58DA"/>
    <w:rsid w:val="00AE5769"/>
    <w:rsid w:val="00AF35AD"/>
    <w:rsid w:val="00B521BE"/>
    <w:rsid w:val="00BB22A7"/>
    <w:rsid w:val="00BB2388"/>
    <w:rsid w:val="00C01D0F"/>
    <w:rsid w:val="00C33150"/>
    <w:rsid w:val="00C94AE0"/>
    <w:rsid w:val="00CE4BD0"/>
    <w:rsid w:val="00CE742B"/>
    <w:rsid w:val="00CF2BE4"/>
    <w:rsid w:val="00D064BB"/>
    <w:rsid w:val="00DB7489"/>
    <w:rsid w:val="00DC501A"/>
    <w:rsid w:val="00E65497"/>
    <w:rsid w:val="00E72DDD"/>
    <w:rsid w:val="00EE3F0C"/>
    <w:rsid w:val="00F2792D"/>
    <w:rsid w:val="00F4040C"/>
    <w:rsid w:val="00F53A5E"/>
    <w:rsid w:val="00F56BCC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933560-4DB9-46DA-82F2-DB8FCF67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5E"/>
    <w:pPr>
      <w:spacing w:after="0" w:line="240" w:lineRule="auto"/>
    </w:pPr>
    <w:rPr>
      <w:rFonts w:ascii="Calibri" w:hAnsi="Calibri" w:cs="Calibri"/>
    </w:rPr>
  </w:style>
  <w:style w:type="paragraph" w:styleId="Naslov1">
    <w:name w:val="heading 1"/>
    <w:basedOn w:val="Normal"/>
    <w:next w:val="Normal"/>
    <w:link w:val="Naslov1Char"/>
    <w:qFormat/>
    <w:rsid w:val="006A014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064B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Zaglavlje">
    <w:name w:val="header"/>
    <w:basedOn w:val="Normal"/>
    <w:link w:val="ZaglavljeChar"/>
    <w:uiPriority w:val="99"/>
    <w:unhideWhenUsed/>
    <w:rsid w:val="008B450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8B450C"/>
  </w:style>
  <w:style w:type="paragraph" w:styleId="Podnoje">
    <w:name w:val="footer"/>
    <w:basedOn w:val="Normal"/>
    <w:link w:val="PodnojeChar"/>
    <w:uiPriority w:val="99"/>
    <w:unhideWhenUsed/>
    <w:rsid w:val="008B450C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8B450C"/>
  </w:style>
  <w:style w:type="character" w:styleId="Hiperveza">
    <w:name w:val="Hyperlink"/>
    <w:basedOn w:val="Zadanifontodlomka"/>
    <w:uiPriority w:val="99"/>
    <w:semiHidden/>
    <w:unhideWhenUsed/>
    <w:rsid w:val="00F53A5E"/>
    <w:rPr>
      <w:color w:val="0563C1"/>
      <w:u w:val="single"/>
    </w:rPr>
  </w:style>
  <w:style w:type="paragraph" w:styleId="Bezproreda">
    <w:name w:val="No Spacing"/>
    <w:uiPriority w:val="1"/>
    <w:qFormat/>
    <w:rsid w:val="00425D9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57D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7D7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6A0142"/>
    <w:rPr>
      <w:rFonts w:ascii="Times New Roman" w:eastAsia="Times New Roman" w:hAnsi="Times New Roman" w:cs="Times New Roman"/>
      <w:b/>
      <w:i/>
      <w:sz w:val="28"/>
      <w:szCs w:val="20"/>
      <w:lang w:eastAsia="hr-HR"/>
    </w:rPr>
  </w:style>
  <w:style w:type="paragraph" w:styleId="Tijeloteksta">
    <w:name w:val="Body Text"/>
    <w:basedOn w:val="Normal"/>
    <w:link w:val="TijelotekstaChar"/>
    <w:rsid w:val="006A0142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6A0142"/>
    <w:rPr>
      <w:rFonts w:ascii="Times New Roman" w:eastAsia="Times New Roman" w:hAnsi="Times New Roman" w:cs="Times New Roman"/>
      <w:i/>
      <w:sz w:val="28"/>
      <w:szCs w:val="20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65497"/>
    <w:rPr>
      <w:rFonts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6549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josip.sestak@skole.hr" TargetMode="External"/><Relationship Id="rId2" Type="http://schemas.openxmlformats.org/officeDocument/2006/relationships/hyperlink" Target="mailto:ured@ss-prehrambenotehnoloska-zg.skole.hr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Prazan%20MEMORANDUM\Memorandum%20-%20prazni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 - prazni</Template>
  <TotalTime>3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2020-08-27T10:05:00Z</cp:lastPrinted>
  <dcterms:created xsi:type="dcterms:W3CDTF">2020-10-12T06:45:00Z</dcterms:created>
  <dcterms:modified xsi:type="dcterms:W3CDTF">2020-10-12T06:48:00Z</dcterms:modified>
</cp:coreProperties>
</file>